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A07F6B" w14:textId="77777777" w:rsidR="00624320" w:rsidRDefault="00111AE7">
      <w:pPr>
        <w:rPr>
          <w:noProof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6E79BC8E" wp14:editId="4F438D7E">
            <wp:extent cx="5876925" cy="82680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720-UNIFOR-Cabecalho-Artigos-100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197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4FC0B" w14:textId="77777777" w:rsidR="00624320" w:rsidRDefault="00624320"/>
    <w:p w14:paraId="0286197A" w14:textId="77777777" w:rsidR="007D4592" w:rsidRDefault="007D4592">
      <w:pPr>
        <w:rPr>
          <w:lang w:val="pt-BR"/>
        </w:rPr>
      </w:pPr>
    </w:p>
    <w:p w14:paraId="6D8C0AE0" w14:textId="77777777" w:rsidR="001C2C48" w:rsidRPr="00111AE7" w:rsidRDefault="00887976" w:rsidP="001C2C48">
      <w:pPr>
        <w:pStyle w:val="TAMainText"/>
        <w:ind w:firstLine="0"/>
        <w:jc w:val="center"/>
        <w:rPr>
          <w:rFonts w:ascii="Times New Roman" w:hAnsi="Times New Roman" w:cs="Times New Roman"/>
          <w:iCs/>
          <w:sz w:val="28"/>
          <w:szCs w:val="28"/>
          <w:lang w:val="pt-BR"/>
        </w:rPr>
      </w:pPr>
      <w:bookmarkStart w:id="0" w:name="Texto2"/>
      <w:bookmarkEnd w:id="0"/>
      <w:r w:rsidRPr="00111AE7">
        <w:rPr>
          <w:rFonts w:ascii="Times New Roman" w:hAnsi="Times New Roman" w:cs="Times New Roman"/>
          <w:iCs/>
          <w:sz w:val="28"/>
          <w:szCs w:val="28"/>
          <w:lang w:val="pt-BR"/>
        </w:rPr>
        <w:t>In</w:t>
      </w:r>
      <w:r w:rsidR="001C2C48" w:rsidRPr="00111AE7">
        <w:rPr>
          <w:rFonts w:ascii="Times New Roman" w:hAnsi="Times New Roman" w:cs="Times New Roman"/>
          <w:iCs/>
          <w:sz w:val="28"/>
          <w:szCs w:val="28"/>
          <w:lang w:val="pt-BR"/>
        </w:rPr>
        <w:t>serir o título aqui (</w:t>
      </w:r>
      <w:r w:rsidR="00111AE7">
        <w:rPr>
          <w:rFonts w:ascii="Times New Roman" w:hAnsi="Times New Roman" w:cs="Times New Roman"/>
          <w:iCs/>
          <w:sz w:val="28"/>
          <w:szCs w:val="28"/>
          <w:lang w:val="pt-BR"/>
        </w:rPr>
        <w:t>Times New Roman</w:t>
      </w:r>
      <w:r w:rsidR="001C2C48" w:rsidRPr="00111AE7">
        <w:rPr>
          <w:rFonts w:ascii="Times New Roman" w:hAnsi="Times New Roman" w:cs="Times New Roman"/>
          <w:iCs/>
          <w:sz w:val="28"/>
          <w:szCs w:val="28"/>
          <w:lang w:val="pt-BR"/>
        </w:rPr>
        <w:t>, 14</w:t>
      </w:r>
      <w:r w:rsidR="009D4F9E" w:rsidRPr="00111AE7">
        <w:rPr>
          <w:rFonts w:ascii="Times New Roman" w:hAnsi="Times New Roman" w:cs="Times New Roman"/>
          <w:iCs/>
          <w:sz w:val="28"/>
          <w:szCs w:val="28"/>
          <w:lang w:val="pt-BR"/>
        </w:rPr>
        <w:t>; Negrito, Caixa alta; Centralizado</w:t>
      </w:r>
      <w:r w:rsidR="001C2C48" w:rsidRPr="00111AE7">
        <w:rPr>
          <w:rFonts w:ascii="Times New Roman" w:hAnsi="Times New Roman" w:cs="Times New Roman"/>
          <w:iCs/>
          <w:sz w:val="28"/>
          <w:szCs w:val="28"/>
          <w:lang w:val="pt-BR"/>
        </w:rPr>
        <w:t>)</w:t>
      </w:r>
      <w:r w:rsidR="009D4F9E" w:rsidRPr="00111AE7">
        <w:rPr>
          <w:rFonts w:ascii="Times New Roman" w:hAnsi="Times New Roman" w:cs="Times New Roman"/>
          <w:iCs/>
          <w:sz w:val="28"/>
          <w:szCs w:val="28"/>
          <w:lang w:val="pt-BR"/>
        </w:rPr>
        <w:t>.</w:t>
      </w:r>
    </w:p>
    <w:p w14:paraId="308A1E00" w14:textId="77777777" w:rsidR="00111AE7" w:rsidRDefault="00111AE7" w:rsidP="00111AE7">
      <w:pPr>
        <w:pStyle w:val="TAMainText"/>
        <w:ind w:firstLine="0"/>
        <w:jc w:val="center"/>
        <w:rPr>
          <w:rFonts w:ascii="Times New Roman" w:hAnsi="Times New Roman" w:cs="Times New Roman"/>
          <w:iCs/>
          <w:sz w:val="28"/>
          <w:szCs w:val="28"/>
          <w:lang w:val="pt-BR"/>
        </w:rPr>
      </w:pPr>
    </w:p>
    <w:p w14:paraId="3DADC2B0" w14:textId="77777777" w:rsidR="00111AE7" w:rsidRDefault="00111AE7" w:rsidP="00111AE7">
      <w:pPr>
        <w:pStyle w:val="TAMainText"/>
        <w:ind w:firstLine="0"/>
        <w:jc w:val="center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111AE7">
        <w:rPr>
          <w:rFonts w:ascii="Times New Roman" w:hAnsi="Times New Roman" w:cs="Times New Roman"/>
          <w:iCs/>
          <w:sz w:val="28"/>
          <w:szCs w:val="28"/>
          <w:lang w:val="pt-BR"/>
        </w:rPr>
        <w:t>In</w:t>
      </w:r>
      <w:r>
        <w:rPr>
          <w:rFonts w:ascii="Times New Roman" w:hAnsi="Times New Roman" w:cs="Times New Roman"/>
          <w:iCs/>
          <w:sz w:val="28"/>
          <w:szCs w:val="28"/>
          <w:lang w:val="pt-BR"/>
        </w:rPr>
        <w:t>serir o título em língua estrangeira aqui.</w:t>
      </w:r>
    </w:p>
    <w:p w14:paraId="4E12A7DD" w14:textId="77777777" w:rsidR="00111AE7" w:rsidRPr="00111AE7" w:rsidRDefault="00111AE7" w:rsidP="00111AE7">
      <w:pPr>
        <w:pStyle w:val="TAMainText"/>
        <w:ind w:firstLine="0"/>
        <w:jc w:val="center"/>
        <w:rPr>
          <w:rFonts w:ascii="Times New Roman" w:hAnsi="Times New Roman" w:cs="Times New Roman"/>
          <w:iCs/>
          <w:sz w:val="28"/>
          <w:szCs w:val="28"/>
          <w:lang w:val="pt-BR"/>
        </w:rPr>
      </w:pPr>
    </w:p>
    <w:p w14:paraId="3CBE9F87" w14:textId="77777777" w:rsidR="00CB199A" w:rsidRPr="00111AE7" w:rsidRDefault="00887976" w:rsidP="00887976">
      <w:pPr>
        <w:pStyle w:val="TAMainText"/>
        <w:ind w:firstLine="0"/>
        <w:rPr>
          <w:rFonts w:ascii="Times New Roman" w:hAnsi="Times New Roman" w:cs="Times New Roman"/>
          <w:iCs/>
          <w:lang w:val="pt-BR"/>
        </w:rPr>
      </w:pPr>
      <w:r w:rsidRPr="00111AE7">
        <w:rPr>
          <w:rFonts w:ascii="Times New Roman" w:hAnsi="Times New Roman" w:cs="Times New Roman"/>
          <w:iCs/>
          <w:lang w:val="pt-BR"/>
        </w:rPr>
        <w:t>O título deve ser claro e conciso. Não ultrapasse duas linhas e utilize parágrafo único. Não tecle "enter" no título.</w:t>
      </w:r>
    </w:p>
    <w:p w14:paraId="77FADA80" w14:textId="77777777" w:rsidR="00111AE7" w:rsidRDefault="00111AE7" w:rsidP="00887976">
      <w:pPr>
        <w:pStyle w:val="TAMainText"/>
        <w:ind w:firstLine="0"/>
        <w:rPr>
          <w:rFonts w:ascii="Times New Roman" w:hAnsi="Times New Roman" w:cs="Times New Roman"/>
          <w:iCs/>
          <w:lang w:val="pt-BR"/>
        </w:rPr>
      </w:pPr>
    </w:p>
    <w:p w14:paraId="6D9D663F" w14:textId="3E97E0C4" w:rsidR="00887976" w:rsidRDefault="00887976" w:rsidP="00111AE7">
      <w:pPr>
        <w:pStyle w:val="TAMainText"/>
        <w:ind w:left="2268" w:firstLine="0"/>
        <w:jc w:val="right"/>
        <w:rPr>
          <w:rFonts w:ascii="Times New Roman" w:hAnsi="Times New Roman" w:cs="Times New Roman"/>
          <w:iCs/>
          <w:lang w:val="pt-BR"/>
        </w:rPr>
      </w:pPr>
      <w:r w:rsidRPr="00111AE7">
        <w:rPr>
          <w:rFonts w:ascii="Times New Roman" w:hAnsi="Times New Roman" w:cs="Times New Roman"/>
          <w:iCs/>
          <w:lang w:val="pt-BR"/>
        </w:rPr>
        <w:t>Inserir os nomes dos autores aqui (</w:t>
      </w:r>
      <w:r w:rsidR="00111AE7" w:rsidRPr="00111AE7">
        <w:rPr>
          <w:rFonts w:ascii="Times New Roman" w:hAnsi="Times New Roman" w:cs="Times New Roman"/>
          <w:iCs/>
          <w:lang w:val="pt-BR"/>
        </w:rPr>
        <w:t>Times</w:t>
      </w:r>
      <w:r w:rsidR="00111AE7">
        <w:rPr>
          <w:rFonts w:ascii="Times New Roman" w:hAnsi="Times New Roman" w:cs="Times New Roman"/>
          <w:iCs/>
          <w:lang w:val="pt-BR"/>
        </w:rPr>
        <w:t xml:space="preserve"> New Roman</w:t>
      </w:r>
      <w:r w:rsidR="00DA2523">
        <w:rPr>
          <w:rFonts w:ascii="Times New Roman" w:hAnsi="Times New Roman" w:cs="Times New Roman"/>
          <w:iCs/>
          <w:lang w:val="pt-BR"/>
        </w:rPr>
        <w:t>, 10</w:t>
      </w:r>
      <w:r w:rsidRPr="00111AE7">
        <w:rPr>
          <w:rFonts w:ascii="Times New Roman" w:hAnsi="Times New Roman" w:cs="Times New Roman"/>
          <w:iCs/>
          <w:lang w:val="pt-BR"/>
        </w:rPr>
        <w:t xml:space="preserve">). Escrever por extenso todo o nome </w:t>
      </w:r>
      <w:r w:rsidR="00E66253" w:rsidRPr="00111AE7">
        <w:rPr>
          <w:rFonts w:ascii="Times New Roman" w:hAnsi="Times New Roman" w:cs="Times New Roman"/>
          <w:iCs/>
          <w:lang w:val="pt-BR"/>
        </w:rPr>
        <w:t xml:space="preserve">sem abreviações. </w:t>
      </w:r>
      <w:r w:rsidR="00111AE7">
        <w:rPr>
          <w:rFonts w:ascii="Times New Roman" w:hAnsi="Times New Roman" w:cs="Times New Roman"/>
          <w:iCs/>
          <w:lang w:val="pt-BR"/>
        </w:rPr>
        <w:t xml:space="preserve">Alinhar à direita e </w:t>
      </w:r>
      <w:r w:rsidR="00DC43FB">
        <w:rPr>
          <w:rFonts w:ascii="Times New Roman" w:hAnsi="Times New Roman" w:cs="Times New Roman"/>
          <w:iCs/>
          <w:lang w:val="pt-BR"/>
        </w:rPr>
        <w:t>i</w:t>
      </w:r>
      <w:bookmarkStart w:id="1" w:name="_GoBack"/>
      <w:bookmarkEnd w:id="1"/>
      <w:r w:rsidR="00111AE7">
        <w:rPr>
          <w:rFonts w:ascii="Times New Roman" w:hAnsi="Times New Roman" w:cs="Times New Roman"/>
          <w:iCs/>
          <w:lang w:val="pt-BR"/>
        </w:rPr>
        <w:t>ndicar breve currículo em nota de rodapé.</w:t>
      </w:r>
      <w:r w:rsidRPr="00111AE7">
        <w:rPr>
          <w:rFonts w:ascii="Times New Roman" w:hAnsi="Times New Roman" w:cs="Times New Roman"/>
          <w:iCs/>
          <w:lang w:val="pt-BR"/>
        </w:rPr>
        <w:t xml:space="preserve"> </w:t>
      </w:r>
    </w:p>
    <w:p w14:paraId="5CBC9CBA" w14:textId="77777777" w:rsidR="00D553C4" w:rsidRPr="00111AE7" w:rsidRDefault="00D553C4" w:rsidP="00111AE7">
      <w:pPr>
        <w:pStyle w:val="TAMainText"/>
        <w:ind w:left="2268" w:firstLine="0"/>
        <w:jc w:val="right"/>
        <w:rPr>
          <w:rFonts w:ascii="Times New Roman" w:hAnsi="Times New Roman" w:cs="Times New Roman"/>
          <w:iCs/>
          <w:lang w:val="pt-BR"/>
        </w:rPr>
      </w:pPr>
    </w:p>
    <w:p w14:paraId="4A686191" w14:textId="77777777" w:rsidR="00F80FF6" w:rsidRPr="00111AE7" w:rsidRDefault="00F80FF6">
      <w:pPr>
        <w:rPr>
          <w:rFonts w:ascii="Times New Roman" w:hAnsi="Times New Roman" w:cs="Times New Roman"/>
          <w:lang w:val="pt-BR"/>
        </w:rPr>
        <w:sectPr w:rsidR="00F80FF6" w:rsidRPr="00111AE7" w:rsidSect="00DF0C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1701" w:right="1134" w:bottom="1134" w:left="1701" w:header="720" w:footer="890" w:gutter="0"/>
          <w:cols w:space="720"/>
          <w:docGrid w:linePitch="360"/>
        </w:sectPr>
      </w:pPr>
      <w:bookmarkStart w:id="2" w:name="Texto3"/>
      <w:bookmarkEnd w:id="2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D553C4" w:rsidRPr="00D553C4" w14:paraId="22316A02" w14:textId="77777777" w:rsidTr="000C499F">
        <w:trPr>
          <w:trHeight w:val="319"/>
        </w:trPr>
        <w:tc>
          <w:tcPr>
            <w:tcW w:w="9210" w:type="dxa"/>
            <w:shd w:val="clear" w:color="auto" w:fill="FABF8F" w:themeFill="accent6" w:themeFillTint="99"/>
          </w:tcPr>
          <w:p w14:paraId="5236FA69" w14:textId="77777777" w:rsidR="00D553C4" w:rsidRPr="00D553C4" w:rsidRDefault="00D553C4" w:rsidP="00D553C4">
            <w:pPr>
              <w:pStyle w:val="NormalWeb"/>
              <w:shd w:val="clear" w:color="auto" w:fill="FABF8F" w:themeFill="accent6" w:themeFillTint="99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D553C4">
              <w:rPr>
                <w:b/>
                <w:color w:val="000000" w:themeColor="text1"/>
              </w:rPr>
              <w:t>RESUMO</w:t>
            </w:r>
          </w:p>
        </w:tc>
      </w:tr>
    </w:tbl>
    <w:p w14:paraId="4F513F66" w14:textId="10295332" w:rsidR="002E654B" w:rsidRPr="00140DBD" w:rsidRDefault="007D4592" w:rsidP="00D553C4">
      <w:pPr>
        <w:pStyle w:val="NormalWeb"/>
        <w:shd w:val="clear" w:color="auto" w:fill="FFFFFF" w:themeFill="background1"/>
        <w:spacing w:before="120" w:beforeAutospacing="0" w:after="120" w:line="240" w:lineRule="auto"/>
        <w:ind w:firstLine="567"/>
        <w:rPr>
          <w:sz w:val="20"/>
          <w:szCs w:val="20"/>
        </w:rPr>
      </w:pPr>
      <w:r w:rsidRPr="0021677A">
        <w:rPr>
          <w:sz w:val="20"/>
          <w:szCs w:val="20"/>
        </w:rPr>
        <w:t>Inserir</w:t>
      </w:r>
      <w:r w:rsidRPr="0021677A">
        <w:rPr>
          <w:rFonts w:eastAsia="Arial"/>
          <w:sz w:val="20"/>
          <w:szCs w:val="20"/>
        </w:rPr>
        <w:t xml:space="preserve"> </w:t>
      </w:r>
      <w:r w:rsidRPr="0021677A">
        <w:rPr>
          <w:sz w:val="20"/>
          <w:szCs w:val="20"/>
        </w:rPr>
        <w:t>o</w:t>
      </w:r>
      <w:r w:rsidRPr="0021677A">
        <w:rPr>
          <w:rFonts w:eastAsia="Arial"/>
          <w:sz w:val="20"/>
          <w:szCs w:val="20"/>
        </w:rPr>
        <w:t xml:space="preserve"> </w:t>
      </w:r>
      <w:r w:rsidRPr="0021677A">
        <w:rPr>
          <w:sz w:val="20"/>
          <w:szCs w:val="20"/>
        </w:rPr>
        <w:t>resumo</w:t>
      </w:r>
      <w:r w:rsidRPr="0021677A">
        <w:rPr>
          <w:rFonts w:eastAsia="Arial"/>
          <w:sz w:val="20"/>
          <w:szCs w:val="20"/>
        </w:rPr>
        <w:t xml:space="preserve"> </w:t>
      </w:r>
      <w:r w:rsidRPr="0021677A">
        <w:rPr>
          <w:sz w:val="20"/>
          <w:szCs w:val="20"/>
        </w:rPr>
        <w:t>(</w:t>
      </w:r>
      <w:r w:rsidR="00111AE7" w:rsidRPr="0021677A">
        <w:rPr>
          <w:sz w:val="20"/>
          <w:szCs w:val="20"/>
        </w:rPr>
        <w:t>Times</w:t>
      </w:r>
      <w:r w:rsidRPr="0021677A">
        <w:rPr>
          <w:sz w:val="20"/>
          <w:szCs w:val="20"/>
        </w:rPr>
        <w:t>,</w:t>
      </w:r>
      <w:r w:rsidRPr="0021677A">
        <w:rPr>
          <w:rFonts w:eastAsia="Arial"/>
          <w:sz w:val="20"/>
          <w:szCs w:val="20"/>
        </w:rPr>
        <w:t xml:space="preserve"> </w:t>
      </w:r>
      <w:r w:rsidR="00111AE7" w:rsidRPr="0021677A">
        <w:rPr>
          <w:rFonts w:eastAsia="Arial"/>
          <w:sz w:val="20"/>
          <w:szCs w:val="20"/>
        </w:rPr>
        <w:t>1</w:t>
      </w:r>
      <w:r w:rsidR="00DA2523" w:rsidRPr="0021677A">
        <w:rPr>
          <w:rFonts w:eastAsia="Arial"/>
          <w:sz w:val="20"/>
          <w:szCs w:val="20"/>
        </w:rPr>
        <w:t>0</w:t>
      </w:r>
      <w:r w:rsidRPr="0021677A">
        <w:rPr>
          <w:sz w:val="20"/>
          <w:szCs w:val="20"/>
        </w:rPr>
        <w:t>,</w:t>
      </w:r>
      <w:r w:rsidRPr="0021677A">
        <w:rPr>
          <w:rFonts w:eastAsia="Arial"/>
          <w:sz w:val="20"/>
          <w:szCs w:val="20"/>
        </w:rPr>
        <w:t xml:space="preserve"> </w:t>
      </w:r>
      <w:r w:rsidRPr="0021677A">
        <w:rPr>
          <w:sz w:val="20"/>
          <w:szCs w:val="20"/>
        </w:rPr>
        <w:t>ESPAÇAMENTO</w:t>
      </w:r>
      <w:r w:rsidRPr="0021677A">
        <w:rPr>
          <w:rFonts w:eastAsia="Arial"/>
          <w:sz w:val="20"/>
          <w:szCs w:val="20"/>
        </w:rPr>
        <w:t xml:space="preserve"> </w:t>
      </w:r>
      <w:r w:rsidR="00D90025" w:rsidRPr="0021677A">
        <w:rPr>
          <w:sz w:val="20"/>
          <w:szCs w:val="20"/>
        </w:rPr>
        <w:t>simples</w:t>
      </w:r>
      <w:r w:rsidRPr="0021677A">
        <w:rPr>
          <w:sz w:val="20"/>
          <w:szCs w:val="20"/>
        </w:rPr>
        <w:t>)</w:t>
      </w:r>
      <w:r w:rsidRPr="0021677A">
        <w:rPr>
          <w:rFonts w:eastAsia="Arial"/>
          <w:sz w:val="20"/>
          <w:szCs w:val="20"/>
        </w:rPr>
        <w:t xml:space="preserve"> – </w:t>
      </w:r>
      <w:r w:rsidRPr="0021677A">
        <w:rPr>
          <w:sz w:val="20"/>
          <w:szCs w:val="20"/>
        </w:rPr>
        <w:t>Atenção</w:t>
      </w:r>
      <w:r w:rsidRPr="0021677A">
        <w:rPr>
          <w:rFonts w:eastAsia="Arial"/>
          <w:sz w:val="20"/>
          <w:szCs w:val="20"/>
        </w:rPr>
        <w:t xml:space="preserve"> </w:t>
      </w:r>
      <w:r w:rsidRPr="0021677A">
        <w:rPr>
          <w:sz w:val="20"/>
          <w:szCs w:val="20"/>
        </w:rPr>
        <w:t>para</w:t>
      </w:r>
      <w:r w:rsidRPr="0021677A">
        <w:rPr>
          <w:rFonts w:eastAsia="Arial"/>
          <w:sz w:val="20"/>
          <w:szCs w:val="20"/>
        </w:rPr>
        <w:t xml:space="preserve"> </w:t>
      </w:r>
      <w:r w:rsidRPr="0021677A">
        <w:rPr>
          <w:sz w:val="20"/>
          <w:szCs w:val="20"/>
        </w:rPr>
        <w:t>não</w:t>
      </w:r>
      <w:r w:rsidRPr="0021677A">
        <w:rPr>
          <w:rFonts w:eastAsia="Arial"/>
          <w:sz w:val="20"/>
          <w:szCs w:val="20"/>
        </w:rPr>
        <w:t xml:space="preserve"> </w:t>
      </w:r>
      <w:r w:rsidRPr="0021677A">
        <w:rPr>
          <w:sz w:val="20"/>
          <w:szCs w:val="20"/>
        </w:rPr>
        <w:t>ultrapassar</w:t>
      </w:r>
      <w:r w:rsidRPr="0021677A">
        <w:rPr>
          <w:rFonts w:eastAsia="Arial"/>
          <w:sz w:val="20"/>
          <w:szCs w:val="20"/>
        </w:rPr>
        <w:t xml:space="preserve"> </w:t>
      </w:r>
      <w:r w:rsidRPr="0021677A">
        <w:rPr>
          <w:sz w:val="20"/>
          <w:szCs w:val="20"/>
        </w:rPr>
        <w:t>as</w:t>
      </w:r>
      <w:r w:rsidRPr="0021677A">
        <w:rPr>
          <w:rFonts w:eastAsia="Arial"/>
          <w:sz w:val="20"/>
          <w:szCs w:val="20"/>
        </w:rPr>
        <w:t xml:space="preserve"> </w:t>
      </w:r>
      <w:r w:rsidRPr="0021677A">
        <w:rPr>
          <w:sz w:val="20"/>
          <w:szCs w:val="20"/>
        </w:rPr>
        <w:t>margens</w:t>
      </w:r>
      <w:r w:rsidRPr="0021677A">
        <w:rPr>
          <w:rFonts w:eastAsia="Arial"/>
          <w:sz w:val="20"/>
          <w:szCs w:val="20"/>
        </w:rPr>
        <w:t xml:space="preserve"> </w:t>
      </w:r>
      <w:r w:rsidRPr="0021677A">
        <w:rPr>
          <w:sz w:val="20"/>
          <w:szCs w:val="20"/>
        </w:rPr>
        <w:t>laterais</w:t>
      </w:r>
      <w:r w:rsidR="00111AE7" w:rsidRPr="0021677A">
        <w:rPr>
          <w:sz w:val="20"/>
          <w:szCs w:val="20"/>
        </w:rPr>
        <w:t xml:space="preserve">. O </w:t>
      </w:r>
      <w:r w:rsidR="004A1D73">
        <w:rPr>
          <w:sz w:val="20"/>
          <w:szCs w:val="20"/>
        </w:rPr>
        <w:t>r</w:t>
      </w:r>
      <w:r w:rsidR="00111AE7" w:rsidRPr="0021677A">
        <w:rPr>
          <w:sz w:val="20"/>
          <w:szCs w:val="20"/>
        </w:rPr>
        <w:t>esumo deve ter entre 100 a 250 palavras e conter de três a cinco palavras-chaves</w:t>
      </w:r>
      <w:r w:rsidR="00140DBD">
        <w:rPr>
          <w:sz w:val="20"/>
          <w:szCs w:val="20"/>
        </w:rPr>
        <w:t>,</w:t>
      </w:r>
      <w:r w:rsidR="00B87939" w:rsidRPr="0021677A">
        <w:rPr>
          <w:sz w:val="20"/>
          <w:szCs w:val="20"/>
        </w:rPr>
        <w:t xml:space="preserve"> separadas por ponto e alinhadas à esquerda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D553C4" w:rsidRPr="00D553C4" w14:paraId="3A5A2BDE" w14:textId="77777777" w:rsidTr="000C499F">
        <w:tc>
          <w:tcPr>
            <w:tcW w:w="9210" w:type="dxa"/>
            <w:shd w:val="clear" w:color="auto" w:fill="FABF8F" w:themeFill="accent6" w:themeFillTint="99"/>
          </w:tcPr>
          <w:p w14:paraId="122541CE" w14:textId="77777777" w:rsidR="00D553C4" w:rsidRPr="00D553C4" w:rsidRDefault="00D553C4" w:rsidP="00D553C4">
            <w:pPr>
              <w:pStyle w:val="TAMainText"/>
              <w:spacing w:line="240" w:lineRule="auto"/>
              <w:ind w:firstLine="0"/>
              <w:rPr>
                <w:rFonts w:ascii="Times New Roman" w:hAnsi="Times New Roman" w:cs="Times New Roman"/>
                <w:b/>
                <w:lang w:val="pt-BR"/>
              </w:rPr>
            </w:pPr>
            <w:r w:rsidRPr="00D55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RESUMO EM LÍNGUA ESTRANGEIRA</w:t>
            </w:r>
          </w:p>
        </w:tc>
      </w:tr>
    </w:tbl>
    <w:p w14:paraId="667B9FF2" w14:textId="534515D8" w:rsidR="002E654B" w:rsidRDefault="002E654B" w:rsidP="00D553C4">
      <w:pPr>
        <w:pStyle w:val="TAMainText"/>
        <w:shd w:val="clear" w:color="auto" w:fill="FFFFFF" w:themeFill="background1"/>
        <w:spacing w:before="120" w:after="120" w:line="240" w:lineRule="auto"/>
        <w:ind w:firstLine="567"/>
        <w:rPr>
          <w:rFonts w:ascii="Times New Roman" w:hAnsi="Times New Roman" w:cs="Times New Roman"/>
          <w:lang w:val="pt-BR"/>
        </w:rPr>
      </w:pPr>
      <w:r w:rsidRPr="00DA2523">
        <w:rPr>
          <w:rFonts w:ascii="Times New Roman" w:hAnsi="Times New Roman" w:cs="Times New Roman"/>
          <w:lang w:val="pt-BR"/>
        </w:rPr>
        <w:t>Inserir</w:t>
      </w:r>
      <w:r w:rsidRPr="00DA2523">
        <w:rPr>
          <w:rFonts w:ascii="Times New Roman" w:eastAsia="Arial" w:hAnsi="Times New Roman" w:cs="Times New Roman"/>
          <w:lang w:val="pt-BR"/>
        </w:rPr>
        <w:t xml:space="preserve"> </w:t>
      </w:r>
      <w:r w:rsidRPr="00DA2523">
        <w:rPr>
          <w:rFonts w:ascii="Times New Roman" w:hAnsi="Times New Roman" w:cs="Times New Roman"/>
          <w:lang w:val="pt-BR"/>
        </w:rPr>
        <w:t>o</w:t>
      </w:r>
      <w:r w:rsidRPr="00DA2523">
        <w:rPr>
          <w:rFonts w:ascii="Times New Roman" w:eastAsia="Arial" w:hAnsi="Times New Roman" w:cs="Times New Roman"/>
          <w:lang w:val="pt-BR"/>
        </w:rPr>
        <w:t xml:space="preserve"> </w:t>
      </w:r>
      <w:r w:rsidRPr="00DA2523">
        <w:rPr>
          <w:rFonts w:ascii="Times New Roman" w:hAnsi="Times New Roman" w:cs="Times New Roman"/>
          <w:lang w:val="pt-BR"/>
        </w:rPr>
        <w:t>resumo</w:t>
      </w:r>
      <w:r>
        <w:rPr>
          <w:rFonts w:ascii="Times New Roman" w:hAnsi="Times New Roman" w:cs="Times New Roman"/>
          <w:lang w:val="pt-BR"/>
        </w:rPr>
        <w:t xml:space="preserve"> em língua estrangeira</w:t>
      </w:r>
      <w:r w:rsidRPr="00DA2523">
        <w:rPr>
          <w:rFonts w:ascii="Times New Roman" w:eastAsia="Arial" w:hAnsi="Times New Roman" w:cs="Times New Roman"/>
          <w:lang w:val="pt-BR"/>
        </w:rPr>
        <w:t xml:space="preserve"> </w:t>
      </w:r>
      <w:r w:rsidRPr="00DA2523">
        <w:rPr>
          <w:rFonts w:ascii="Times New Roman" w:hAnsi="Times New Roman" w:cs="Times New Roman"/>
          <w:lang w:val="pt-BR"/>
        </w:rPr>
        <w:t>(Times,</w:t>
      </w:r>
      <w:r w:rsidRPr="00DA2523">
        <w:rPr>
          <w:rFonts w:ascii="Times New Roman" w:eastAsia="Arial" w:hAnsi="Times New Roman" w:cs="Times New Roman"/>
          <w:lang w:val="pt-BR"/>
        </w:rPr>
        <w:t xml:space="preserve"> 10</w:t>
      </w:r>
      <w:r w:rsidRPr="00DA2523">
        <w:rPr>
          <w:rFonts w:ascii="Times New Roman" w:hAnsi="Times New Roman" w:cs="Times New Roman"/>
          <w:lang w:val="pt-BR"/>
        </w:rPr>
        <w:t>,</w:t>
      </w:r>
      <w:r w:rsidRPr="00DA2523">
        <w:rPr>
          <w:rFonts w:ascii="Times New Roman" w:eastAsia="Arial" w:hAnsi="Times New Roman" w:cs="Times New Roman"/>
          <w:lang w:val="pt-BR"/>
        </w:rPr>
        <w:t xml:space="preserve"> </w:t>
      </w:r>
      <w:r w:rsidRPr="00DA2523">
        <w:rPr>
          <w:rFonts w:ascii="Times New Roman" w:hAnsi="Times New Roman" w:cs="Times New Roman"/>
          <w:lang w:val="pt-BR"/>
        </w:rPr>
        <w:t>ESPAÇAMENTO</w:t>
      </w:r>
      <w:r w:rsidRPr="00DA2523">
        <w:rPr>
          <w:rFonts w:ascii="Times New Roman" w:eastAsia="Arial" w:hAnsi="Times New Roman" w:cs="Times New Roman"/>
          <w:lang w:val="pt-BR"/>
        </w:rPr>
        <w:t xml:space="preserve"> </w:t>
      </w:r>
      <w:r w:rsidR="00184974">
        <w:rPr>
          <w:rFonts w:ascii="Times New Roman" w:hAnsi="Times New Roman" w:cs="Times New Roman"/>
          <w:lang w:val="pt-BR"/>
        </w:rPr>
        <w:t>simples</w:t>
      </w:r>
      <w:r w:rsidRPr="00DA2523">
        <w:rPr>
          <w:rFonts w:ascii="Times New Roman" w:hAnsi="Times New Roman" w:cs="Times New Roman"/>
          <w:lang w:val="pt-BR"/>
        </w:rPr>
        <w:t>)</w:t>
      </w:r>
      <w:r w:rsidRPr="00DA2523">
        <w:rPr>
          <w:rFonts w:ascii="Times New Roman" w:eastAsia="Arial" w:hAnsi="Times New Roman" w:cs="Times New Roman"/>
          <w:lang w:val="pt-BR"/>
        </w:rPr>
        <w:t xml:space="preserve"> – </w:t>
      </w:r>
      <w:r w:rsidRPr="00DA2523">
        <w:rPr>
          <w:rFonts w:ascii="Times New Roman" w:hAnsi="Times New Roman" w:cs="Times New Roman"/>
          <w:lang w:val="pt-BR"/>
        </w:rPr>
        <w:t>Atenção</w:t>
      </w:r>
      <w:r w:rsidRPr="00DA2523">
        <w:rPr>
          <w:rFonts w:ascii="Times New Roman" w:eastAsia="Arial" w:hAnsi="Times New Roman" w:cs="Times New Roman"/>
          <w:lang w:val="pt-BR"/>
        </w:rPr>
        <w:t xml:space="preserve"> </w:t>
      </w:r>
      <w:r w:rsidRPr="00DA2523">
        <w:rPr>
          <w:rFonts w:ascii="Times New Roman" w:hAnsi="Times New Roman" w:cs="Times New Roman"/>
          <w:lang w:val="pt-BR"/>
        </w:rPr>
        <w:t>para</w:t>
      </w:r>
      <w:r w:rsidRPr="00DA2523">
        <w:rPr>
          <w:rFonts w:ascii="Times New Roman" w:eastAsia="Arial" w:hAnsi="Times New Roman" w:cs="Times New Roman"/>
          <w:lang w:val="pt-BR"/>
        </w:rPr>
        <w:t xml:space="preserve"> </w:t>
      </w:r>
      <w:r w:rsidRPr="00DA2523">
        <w:rPr>
          <w:rFonts w:ascii="Times New Roman" w:hAnsi="Times New Roman" w:cs="Times New Roman"/>
          <w:lang w:val="pt-BR"/>
        </w:rPr>
        <w:t>não</w:t>
      </w:r>
      <w:r w:rsidRPr="00DA2523">
        <w:rPr>
          <w:rFonts w:ascii="Times New Roman" w:eastAsia="Arial" w:hAnsi="Times New Roman" w:cs="Times New Roman"/>
          <w:lang w:val="pt-BR"/>
        </w:rPr>
        <w:t xml:space="preserve"> </w:t>
      </w:r>
      <w:r w:rsidRPr="00DA2523">
        <w:rPr>
          <w:rFonts w:ascii="Times New Roman" w:hAnsi="Times New Roman" w:cs="Times New Roman"/>
          <w:lang w:val="pt-BR"/>
        </w:rPr>
        <w:t>ultrapassar</w:t>
      </w:r>
      <w:r w:rsidRPr="00DA2523">
        <w:rPr>
          <w:rFonts w:ascii="Times New Roman" w:eastAsia="Arial" w:hAnsi="Times New Roman" w:cs="Times New Roman"/>
          <w:lang w:val="pt-BR"/>
        </w:rPr>
        <w:t xml:space="preserve"> </w:t>
      </w:r>
      <w:r w:rsidRPr="00DA2523">
        <w:rPr>
          <w:rFonts w:ascii="Times New Roman" w:hAnsi="Times New Roman" w:cs="Times New Roman"/>
          <w:lang w:val="pt-BR"/>
        </w:rPr>
        <w:t>as</w:t>
      </w:r>
      <w:r w:rsidRPr="00DA2523">
        <w:rPr>
          <w:rFonts w:ascii="Times New Roman" w:eastAsia="Arial" w:hAnsi="Times New Roman" w:cs="Times New Roman"/>
          <w:lang w:val="pt-BR"/>
        </w:rPr>
        <w:t xml:space="preserve"> </w:t>
      </w:r>
      <w:r w:rsidRPr="00DA2523">
        <w:rPr>
          <w:rFonts w:ascii="Times New Roman" w:hAnsi="Times New Roman" w:cs="Times New Roman"/>
          <w:lang w:val="pt-BR"/>
        </w:rPr>
        <w:t>margens</w:t>
      </w:r>
      <w:r w:rsidRPr="00DA2523">
        <w:rPr>
          <w:rFonts w:ascii="Times New Roman" w:eastAsia="Arial" w:hAnsi="Times New Roman" w:cs="Times New Roman"/>
          <w:lang w:val="pt-BR"/>
        </w:rPr>
        <w:t xml:space="preserve"> </w:t>
      </w:r>
      <w:r w:rsidRPr="00DA2523">
        <w:rPr>
          <w:rFonts w:ascii="Times New Roman" w:hAnsi="Times New Roman" w:cs="Times New Roman"/>
          <w:lang w:val="pt-BR"/>
        </w:rPr>
        <w:t>laterais. O Resumo deve ter entre 100 a 250 palavras e conter de três a cinco palavras-chaves</w:t>
      </w:r>
      <w:r w:rsidR="00184974">
        <w:rPr>
          <w:rFonts w:ascii="Times New Roman" w:hAnsi="Times New Roman" w:cs="Times New Roman"/>
          <w:lang w:val="pt-BR"/>
        </w:rPr>
        <w:t xml:space="preserve">, </w:t>
      </w:r>
      <w:r w:rsidR="00184974" w:rsidRPr="00184974">
        <w:rPr>
          <w:rFonts w:ascii="Times New Roman" w:hAnsi="Times New Roman" w:cs="Times New Roman"/>
          <w:lang w:val="pt-BR"/>
        </w:rPr>
        <w:t>separadas por ponto e alinhadas à esquerda</w:t>
      </w:r>
    </w:p>
    <w:p w14:paraId="2FB3F1D7" w14:textId="1CD6A391" w:rsidR="009E086B" w:rsidRPr="00DA2523" w:rsidRDefault="009E086B" w:rsidP="00D553C4">
      <w:pPr>
        <w:pStyle w:val="TAMainText"/>
        <w:shd w:val="clear" w:color="auto" w:fill="FABF8F" w:themeFill="accent6" w:themeFillTint="99"/>
        <w:ind w:firstLine="0"/>
        <w:rPr>
          <w:rFonts w:ascii="Times New Roman" w:eastAsia="Arial" w:hAnsi="Times New Roman" w:cs="Times New Roman"/>
          <w:b/>
          <w:bCs/>
          <w:color w:val="FFFFFF"/>
          <w:lang w:val="pt-BR"/>
        </w:rPr>
        <w:sectPr w:rsidR="009E086B" w:rsidRPr="00DA2523" w:rsidSect="00DF0CF1">
          <w:footerReference w:type="even" r:id="rId15"/>
          <w:footerReference w:type="default" r:id="rId16"/>
          <w:footerReference w:type="first" r:id="rId17"/>
          <w:type w:val="continuous"/>
          <w:pgSz w:w="11905" w:h="16837"/>
          <w:pgMar w:top="1701" w:right="1134" w:bottom="1134" w:left="1701" w:header="720" w:footer="890" w:gutter="0"/>
          <w:cols w:space="720"/>
          <w:docGrid w:linePitch="360"/>
        </w:sect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D553C4" w:rsidRPr="00D553C4" w14:paraId="245E3E3B" w14:textId="77777777" w:rsidTr="000C499F">
        <w:tc>
          <w:tcPr>
            <w:tcW w:w="9210" w:type="dxa"/>
            <w:shd w:val="clear" w:color="auto" w:fill="FABF8F" w:themeFill="accent6" w:themeFillTint="99"/>
          </w:tcPr>
          <w:p w14:paraId="15BA3A60" w14:textId="77777777" w:rsidR="00D553C4" w:rsidRPr="00D553C4" w:rsidRDefault="00D553C4" w:rsidP="00D553C4">
            <w:pPr>
              <w:pStyle w:val="NormalWeb"/>
              <w:shd w:val="clear" w:color="auto" w:fill="FABF8F" w:themeFill="accent6" w:themeFillTint="99"/>
              <w:spacing w:before="0" w:beforeAutospacing="0" w:after="0" w:line="240" w:lineRule="auto"/>
              <w:jc w:val="both"/>
              <w:rPr>
                <w:b/>
              </w:rPr>
            </w:pPr>
            <w:r w:rsidRPr="00D553C4">
              <w:rPr>
                <w:b/>
                <w:color w:val="000000" w:themeColor="text1"/>
              </w:rPr>
              <w:t>INTRODUÇÃO</w:t>
            </w:r>
          </w:p>
        </w:tc>
      </w:tr>
    </w:tbl>
    <w:p w14:paraId="42B3D07B" w14:textId="309E4EC0" w:rsidR="007D4592" w:rsidRPr="005F6E10" w:rsidRDefault="007D4592" w:rsidP="005F6E10">
      <w:pPr>
        <w:pStyle w:val="NormalWeb"/>
        <w:shd w:val="clear" w:color="auto" w:fill="FFFFFF"/>
        <w:spacing w:before="120" w:beforeAutospacing="0" w:after="120" w:line="360" w:lineRule="auto"/>
        <w:ind w:firstLine="567"/>
        <w:jc w:val="both"/>
        <w:sectPr w:rsidR="007D4592" w:rsidRPr="005F6E10" w:rsidSect="00DF0CF1">
          <w:footerReference w:type="even" r:id="rId18"/>
          <w:footerReference w:type="default" r:id="rId19"/>
          <w:footerReference w:type="first" r:id="rId20"/>
          <w:type w:val="continuous"/>
          <w:pgSz w:w="11905" w:h="16837"/>
          <w:pgMar w:top="1701" w:right="1134" w:bottom="1134" w:left="1701" w:header="720" w:footer="890" w:gutter="0"/>
          <w:cols w:space="720"/>
          <w:docGrid w:linePitch="360"/>
        </w:sectPr>
      </w:pPr>
      <w:r w:rsidRPr="005F6E10">
        <w:t>Inserir</w:t>
      </w:r>
      <w:r w:rsidRPr="005F6E10">
        <w:rPr>
          <w:rFonts w:eastAsia="Arial"/>
        </w:rPr>
        <w:t xml:space="preserve"> </w:t>
      </w:r>
      <w:r w:rsidRPr="005F6E10">
        <w:t>a</w:t>
      </w:r>
      <w:r w:rsidRPr="005F6E10">
        <w:rPr>
          <w:rFonts w:eastAsia="Arial"/>
        </w:rPr>
        <w:t xml:space="preserve"> </w:t>
      </w:r>
      <w:r w:rsidRPr="005F6E10">
        <w:t>introdução</w:t>
      </w:r>
      <w:r w:rsidR="00227636" w:rsidRPr="005F6E10">
        <w:t xml:space="preserve"> contendo</w:t>
      </w:r>
      <w:r w:rsidR="006921C5" w:rsidRPr="005F6E10">
        <w:t xml:space="preserve"> a contextualização do problema estudado, com suporte </w:t>
      </w:r>
      <w:r w:rsidR="00D204F7" w:rsidRPr="005F6E10">
        <w:t>nas</w:t>
      </w:r>
      <w:r w:rsidR="006921C5" w:rsidRPr="005F6E10">
        <w:t xml:space="preserve"> referências</w:t>
      </w:r>
      <w:r w:rsidR="00D204F7" w:rsidRPr="005F6E10">
        <w:t>.</w:t>
      </w:r>
      <w:r w:rsidR="006921C5" w:rsidRPr="005F6E10">
        <w:t xml:space="preserve"> </w:t>
      </w:r>
      <w:r w:rsidR="00111AE7" w:rsidRPr="005F6E10">
        <w:t>(Times,</w:t>
      </w:r>
      <w:r w:rsidR="00111AE7" w:rsidRPr="005F6E10">
        <w:rPr>
          <w:rFonts w:eastAsia="Arial"/>
        </w:rPr>
        <w:t xml:space="preserve"> 12</w:t>
      </w:r>
      <w:r w:rsidR="00111AE7" w:rsidRPr="005F6E10">
        <w:t>,</w:t>
      </w:r>
      <w:r w:rsidR="00111AE7" w:rsidRPr="005F6E10">
        <w:rPr>
          <w:rFonts w:eastAsia="Arial"/>
        </w:rPr>
        <w:t xml:space="preserve"> </w:t>
      </w:r>
      <w:r w:rsidR="00111AE7" w:rsidRPr="005F6E10">
        <w:t>ESPAÇAMENTO</w:t>
      </w:r>
      <w:r w:rsidR="00111AE7" w:rsidRPr="005F6E10">
        <w:rPr>
          <w:rFonts w:eastAsia="Arial"/>
        </w:rPr>
        <w:t xml:space="preserve"> </w:t>
      </w:r>
      <w:r w:rsidR="00111AE7" w:rsidRPr="005F6E10">
        <w:t>1,5)</w:t>
      </w:r>
      <w:r w:rsidRPr="005F6E10">
        <w:rPr>
          <w:rFonts w:eastAsia="Arial"/>
        </w:rPr>
        <w:t xml:space="preserve"> – </w:t>
      </w:r>
      <w:r w:rsidRPr="005F6E10">
        <w:t>Atenção</w:t>
      </w:r>
      <w:r w:rsidRPr="005F6E10">
        <w:rPr>
          <w:rFonts w:eastAsia="Arial"/>
        </w:rPr>
        <w:t xml:space="preserve"> </w:t>
      </w:r>
      <w:r w:rsidRPr="005F6E10">
        <w:t>para</w:t>
      </w:r>
      <w:r w:rsidRPr="005F6E10">
        <w:rPr>
          <w:rFonts w:eastAsia="Arial"/>
        </w:rPr>
        <w:t xml:space="preserve"> </w:t>
      </w:r>
      <w:r w:rsidRPr="005F6E10">
        <w:t>não</w:t>
      </w:r>
      <w:r w:rsidRPr="005F6E10">
        <w:rPr>
          <w:rFonts w:eastAsia="Arial"/>
        </w:rPr>
        <w:t xml:space="preserve"> </w:t>
      </w:r>
      <w:r w:rsidRPr="005F6E10">
        <w:t>ultrapassar</w:t>
      </w:r>
      <w:r w:rsidRPr="005F6E10">
        <w:rPr>
          <w:rFonts w:eastAsia="Arial"/>
        </w:rPr>
        <w:t xml:space="preserve"> </w:t>
      </w:r>
      <w:r w:rsidRPr="005F6E10">
        <w:t>as</w:t>
      </w:r>
      <w:r w:rsidRPr="005F6E10">
        <w:rPr>
          <w:rFonts w:eastAsia="Arial"/>
        </w:rPr>
        <w:t xml:space="preserve"> </w:t>
      </w:r>
      <w:r w:rsidRPr="005F6E10">
        <w:t>margens</w:t>
      </w:r>
      <w:r w:rsidRPr="005F6E10">
        <w:rPr>
          <w:rFonts w:eastAsia="Arial"/>
        </w:rPr>
        <w:t xml:space="preserve"> </w:t>
      </w:r>
      <w:r w:rsidRPr="005F6E10">
        <w:t>laterais.</w:t>
      </w:r>
      <w:r w:rsidRPr="005F6E10"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070"/>
      </w:tblGrid>
      <w:tr w:rsidR="00D553C4" w:rsidRPr="00D553C4" w14:paraId="3C6B7E16" w14:textId="77777777" w:rsidTr="000C499F">
        <w:tc>
          <w:tcPr>
            <w:tcW w:w="9210" w:type="dxa"/>
            <w:shd w:val="clear" w:color="auto" w:fill="FABF8F" w:themeFill="accent6" w:themeFillTint="99"/>
          </w:tcPr>
          <w:p w14:paraId="335419B8" w14:textId="77777777" w:rsidR="00D553C4" w:rsidRPr="00D553C4" w:rsidRDefault="00D553C4" w:rsidP="00D553C4">
            <w:pPr>
              <w:pStyle w:val="NormalWeb"/>
              <w:shd w:val="clear" w:color="auto" w:fill="FABF8F" w:themeFill="accent6" w:themeFillTint="99"/>
              <w:spacing w:before="0" w:beforeAutospacing="0" w:after="0" w:line="240" w:lineRule="auto"/>
              <w:jc w:val="both"/>
              <w:rPr>
                <w:b/>
              </w:rPr>
            </w:pPr>
            <w:r w:rsidRPr="00D553C4">
              <w:rPr>
                <w:b/>
                <w:color w:val="000000" w:themeColor="text1"/>
              </w:rPr>
              <w:t>METODOLOGIA</w:t>
            </w:r>
          </w:p>
        </w:tc>
      </w:tr>
    </w:tbl>
    <w:p w14:paraId="0FE260E4" w14:textId="6CB3FA93" w:rsidR="00C01504" w:rsidRDefault="00DA2523" w:rsidP="001F3824">
      <w:pPr>
        <w:pStyle w:val="NormalWeb"/>
        <w:shd w:val="clear" w:color="auto" w:fill="FFFFFF" w:themeFill="background1"/>
        <w:spacing w:before="120" w:beforeAutospacing="0" w:after="120" w:line="360" w:lineRule="auto"/>
        <w:ind w:firstLine="567"/>
        <w:jc w:val="both"/>
      </w:pPr>
      <w:r w:rsidRPr="00FE1E71">
        <w:t>Inserir</w:t>
      </w:r>
      <w:r w:rsidRPr="00FE1E71">
        <w:rPr>
          <w:rFonts w:eastAsia="Arial"/>
        </w:rPr>
        <w:t xml:space="preserve"> </w:t>
      </w:r>
      <w:r w:rsidRPr="00FE1E71">
        <w:t>a</w:t>
      </w:r>
      <w:r w:rsidRPr="00FE1E71">
        <w:rPr>
          <w:rFonts w:eastAsia="Arial"/>
        </w:rPr>
        <w:t xml:space="preserve"> </w:t>
      </w:r>
      <w:r w:rsidR="00FD3A51" w:rsidRPr="00FE1E71">
        <w:t>descrição</w:t>
      </w:r>
      <w:r w:rsidR="00D204F7" w:rsidRPr="00FE1E71">
        <w:t xml:space="preserve"> da metodologia utilizada para a </w:t>
      </w:r>
      <w:r w:rsidR="00FD3A51" w:rsidRPr="00FE1E71">
        <w:t>obtenção</w:t>
      </w:r>
      <w:r w:rsidR="00D204F7" w:rsidRPr="00FE1E71">
        <w:t xml:space="preserve"> dos resultados</w:t>
      </w:r>
      <w:r w:rsidRPr="00FE1E71">
        <w:rPr>
          <w:rFonts w:eastAsia="Arial"/>
        </w:rPr>
        <w:t xml:space="preserve"> </w:t>
      </w:r>
      <w:r w:rsidRPr="00FE1E71">
        <w:t>(Times,</w:t>
      </w:r>
      <w:r w:rsidRPr="00FE1E71">
        <w:rPr>
          <w:rFonts w:eastAsia="Arial"/>
        </w:rPr>
        <w:t xml:space="preserve"> 12</w:t>
      </w:r>
      <w:r w:rsidRPr="00FE1E71">
        <w:t>,</w:t>
      </w:r>
      <w:r w:rsidRPr="00FE1E71">
        <w:rPr>
          <w:rFonts w:eastAsia="Arial"/>
        </w:rPr>
        <w:t xml:space="preserve"> </w:t>
      </w:r>
      <w:r w:rsidRPr="00FE1E71">
        <w:t>ESPAÇAMENTO</w:t>
      </w:r>
      <w:r w:rsidRPr="00FE1E71">
        <w:rPr>
          <w:rFonts w:eastAsia="Arial"/>
        </w:rPr>
        <w:t xml:space="preserve"> </w:t>
      </w:r>
      <w:r w:rsidRPr="00FE1E71">
        <w:t>1,5)</w:t>
      </w:r>
      <w:r w:rsidRPr="00FE1E71">
        <w:rPr>
          <w:rFonts w:eastAsia="Arial"/>
        </w:rPr>
        <w:t xml:space="preserve"> – </w:t>
      </w:r>
      <w:r w:rsidRPr="00FE1E71">
        <w:t>Atenção</w:t>
      </w:r>
      <w:r w:rsidRPr="00FE1E71">
        <w:rPr>
          <w:rFonts w:eastAsia="Arial"/>
        </w:rPr>
        <w:t xml:space="preserve"> </w:t>
      </w:r>
      <w:r w:rsidRPr="00FE1E71">
        <w:t>para</w:t>
      </w:r>
      <w:r w:rsidRPr="00FE1E71">
        <w:rPr>
          <w:rFonts w:eastAsia="Arial"/>
        </w:rPr>
        <w:t xml:space="preserve"> </w:t>
      </w:r>
      <w:r w:rsidRPr="00FE1E71">
        <w:t>não</w:t>
      </w:r>
      <w:r w:rsidRPr="00FE1E71">
        <w:rPr>
          <w:rFonts w:eastAsia="Arial"/>
        </w:rPr>
        <w:t xml:space="preserve"> </w:t>
      </w:r>
      <w:r w:rsidRPr="00FE1E71">
        <w:t>ultrapassar</w:t>
      </w:r>
      <w:r w:rsidRPr="00FE1E71">
        <w:rPr>
          <w:rFonts w:eastAsia="Arial"/>
        </w:rPr>
        <w:t xml:space="preserve"> </w:t>
      </w:r>
      <w:r w:rsidRPr="00FE1E71">
        <w:t>as</w:t>
      </w:r>
      <w:r w:rsidRPr="00FE1E71">
        <w:rPr>
          <w:rFonts w:eastAsia="Arial"/>
        </w:rPr>
        <w:t xml:space="preserve"> </w:t>
      </w:r>
      <w:r w:rsidRPr="00FE1E71">
        <w:t>margens</w:t>
      </w:r>
      <w:r w:rsidRPr="00FE1E71">
        <w:rPr>
          <w:rFonts w:eastAsia="Arial"/>
        </w:rPr>
        <w:t xml:space="preserve"> </w:t>
      </w:r>
      <w:r w:rsidRPr="00FE1E71">
        <w:t>laterais.</w:t>
      </w:r>
      <w:r w:rsidR="007D4592" w:rsidRPr="00FE1E71">
        <w:tab/>
      </w:r>
    </w:p>
    <w:p w14:paraId="4FA0CBBE" w14:textId="7ABC5E49" w:rsidR="00C05A4B" w:rsidRPr="00C05A4B" w:rsidRDefault="00C05A4B" w:rsidP="00C05A4B">
      <w:pPr>
        <w:pStyle w:val="NormalWeb"/>
        <w:shd w:val="clear" w:color="auto" w:fill="FABF8F" w:themeFill="accent6" w:themeFillTint="99"/>
        <w:spacing w:before="0" w:beforeAutospacing="0" w:after="0" w:line="240" w:lineRule="auto"/>
        <w:jc w:val="both"/>
        <w:rPr>
          <w:b/>
        </w:rPr>
      </w:pPr>
      <w:r>
        <w:rPr>
          <w:b/>
          <w:color w:val="000000" w:themeColor="text1"/>
        </w:rPr>
        <w:t xml:space="preserve">  </w:t>
      </w:r>
      <w:r w:rsidRPr="00D553C4">
        <w:rPr>
          <w:b/>
          <w:color w:val="000000" w:themeColor="text1"/>
        </w:rPr>
        <w:t>RESULTADOS E DISCUSSÃO</w:t>
      </w:r>
    </w:p>
    <w:p w14:paraId="29C0EE50" w14:textId="77B18E13" w:rsidR="007D4592" w:rsidRPr="00FE1E71" w:rsidRDefault="00DA2523" w:rsidP="00D553C4">
      <w:pPr>
        <w:pStyle w:val="NormalWeb"/>
        <w:shd w:val="clear" w:color="auto" w:fill="FFFFFF" w:themeFill="background1"/>
        <w:spacing w:before="120" w:beforeAutospacing="0" w:after="120" w:line="360" w:lineRule="auto"/>
        <w:ind w:firstLine="567"/>
      </w:pPr>
      <w:r w:rsidRPr="00FE1E71">
        <w:t>Inserir</w:t>
      </w:r>
      <w:r w:rsidRPr="00FE1E71">
        <w:rPr>
          <w:rFonts w:eastAsia="Arial"/>
        </w:rPr>
        <w:t xml:space="preserve"> </w:t>
      </w:r>
      <w:r w:rsidRPr="00FE1E71">
        <w:t>a</w:t>
      </w:r>
      <w:r w:rsidRPr="00FE1E71">
        <w:rPr>
          <w:rFonts w:eastAsia="Arial"/>
        </w:rPr>
        <w:t xml:space="preserve"> </w:t>
      </w:r>
      <w:r w:rsidR="00FD3A51" w:rsidRPr="00FE1E71">
        <w:t xml:space="preserve">apresentação e discussão, de forma clara e objetiva, dos resultados obtidos </w:t>
      </w:r>
      <w:r w:rsidRPr="00FE1E71">
        <w:t>(Times,</w:t>
      </w:r>
      <w:r w:rsidRPr="00FE1E71">
        <w:rPr>
          <w:rFonts w:eastAsia="Arial"/>
        </w:rPr>
        <w:t xml:space="preserve"> 12</w:t>
      </w:r>
      <w:r w:rsidRPr="00FE1E71">
        <w:t>,</w:t>
      </w:r>
      <w:r w:rsidRPr="00FE1E71">
        <w:rPr>
          <w:rFonts w:eastAsia="Arial"/>
        </w:rPr>
        <w:t xml:space="preserve"> </w:t>
      </w:r>
      <w:r w:rsidRPr="00FE1E71">
        <w:t>ESPAÇAMENTO</w:t>
      </w:r>
      <w:r w:rsidRPr="00FE1E71">
        <w:rPr>
          <w:rFonts w:eastAsia="Arial"/>
        </w:rPr>
        <w:t xml:space="preserve"> </w:t>
      </w:r>
      <w:r w:rsidRPr="00FE1E71">
        <w:t>1,5)</w:t>
      </w:r>
      <w:r w:rsidRPr="00FE1E71">
        <w:rPr>
          <w:rFonts w:eastAsia="Arial"/>
        </w:rPr>
        <w:t xml:space="preserve"> – </w:t>
      </w:r>
      <w:r w:rsidRPr="00FE1E71">
        <w:t>Atenção</w:t>
      </w:r>
      <w:r w:rsidRPr="00FE1E71">
        <w:rPr>
          <w:rFonts w:eastAsia="Arial"/>
        </w:rPr>
        <w:t xml:space="preserve"> </w:t>
      </w:r>
      <w:r w:rsidRPr="00FE1E71">
        <w:t>para</w:t>
      </w:r>
      <w:r w:rsidRPr="00FE1E71">
        <w:rPr>
          <w:rFonts w:eastAsia="Arial"/>
        </w:rPr>
        <w:t xml:space="preserve"> </w:t>
      </w:r>
      <w:r w:rsidRPr="00FE1E71">
        <w:t>não</w:t>
      </w:r>
      <w:r w:rsidRPr="00FE1E71">
        <w:rPr>
          <w:rFonts w:eastAsia="Arial"/>
        </w:rPr>
        <w:t xml:space="preserve"> </w:t>
      </w:r>
      <w:r w:rsidRPr="00FE1E71">
        <w:t>ultrapassar</w:t>
      </w:r>
      <w:r w:rsidRPr="00FE1E71">
        <w:rPr>
          <w:rFonts w:eastAsia="Arial"/>
        </w:rPr>
        <w:t xml:space="preserve"> </w:t>
      </w:r>
      <w:r w:rsidRPr="00FE1E71">
        <w:t>as</w:t>
      </w:r>
      <w:r w:rsidRPr="00FE1E71">
        <w:rPr>
          <w:rFonts w:eastAsia="Arial"/>
        </w:rPr>
        <w:t xml:space="preserve"> </w:t>
      </w:r>
      <w:r w:rsidRPr="00FE1E71">
        <w:t>margens</w:t>
      </w:r>
      <w:r w:rsidRPr="00FE1E71">
        <w:rPr>
          <w:rFonts w:eastAsia="Arial"/>
        </w:rPr>
        <w:t xml:space="preserve"> </w:t>
      </w:r>
      <w:r w:rsidRPr="00FE1E71">
        <w:t>laterais.</w:t>
      </w:r>
      <w:r w:rsidR="007D4592" w:rsidRPr="00FE1E71">
        <w:tab/>
      </w:r>
    </w:p>
    <w:p w14:paraId="69832EB4" w14:textId="00F870D9" w:rsidR="007D4592" w:rsidRPr="009D5B11" w:rsidRDefault="007D4592" w:rsidP="00D553C4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FABF8F" w:themeFill="accent6" w:themeFillTint="99"/>
        <w:spacing w:after="120"/>
        <w:ind w:left="85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sectPr w:rsidR="007D4592" w:rsidRPr="009D5B11" w:rsidSect="00DF0CF1">
          <w:footerReference w:type="even" r:id="rId21"/>
          <w:footerReference w:type="default" r:id="rId22"/>
          <w:footerReference w:type="first" r:id="rId23"/>
          <w:type w:val="continuous"/>
          <w:pgSz w:w="11905" w:h="16837"/>
          <w:pgMar w:top="1701" w:right="1134" w:bottom="1134" w:left="1701" w:header="720" w:footer="890" w:gutter="0"/>
          <w:cols w:space="720"/>
          <w:docGrid w:linePitch="360"/>
        </w:sect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070"/>
      </w:tblGrid>
      <w:tr w:rsidR="00D553C4" w:rsidRPr="00D553C4" w14:paraId="34F83164" w14:textId="77777777" w:rsidTr="000C499F">
        <w:tc>
          <w:tcPr>
            <w:tcW w:w="9210" w:type="dxa"/>
            <w:shd w:val="clear" w:color="auto" w:fill="FABF8F" w:themeFill="accent6" w:themeFillTint="99"/>
          </w:tcPr>
          <w:p w14:paraId="64B954D4" w14:textId="77777777" w:rsidR="00D553C4" w:rsidRPr="001A21EC" w:rsidRDefault="00D553C4" w:rsidP="00D553C4">
            <w:pPr>
              <w:pStyle w:val="NormalWeb"/>
              <w:shd w:val="clear" w:color="auto" w:fill="FABF8F" w:themeFill="accent6" w:themeFillTint="99"/>
              <w:spacing w:before="0" w:beforeAutospacing="0" w:after="0" w:line="240" w:lineRule="auto"/>
              <w:jc w:val="both"/>
              <w:rPr>
                <w:b/>
              </w:rPr>
            </w:pPr>
            <w:r w:rsidRPr="001A21EC">
              <w:rPr>
                <w:b/>
                <w:color w:val="000000" w:themeColor="text1"/>
              </w:rPr>
              <w:t>CONCLUSÃO</w:t>
            </w:r>
          </w:p>
        </w:tc>
      </w:tr>
    </w:tbl>
    <w:p w14:paraId="68A39FB5" w14:textId="4A745AF6" w:rsidR="007D4592" w:rsidRPr="00E2427A" w:rsidRDefault="00DA2523" w:rsidP="00322EF1">
      <w:pPr>
        <w:pStyle w:val="NormalWeb"/>
        <w:shd w:val="clear" w:color="auto" w:fill="FFFFFF"/>
        <w:spacing w:before="120" w:beforeAutospacing="0" w:after="120" w:line="360" w:lineRule="auto"/>
        <w:ind w:firstLine="567"/>
        <w:jc w:val="both"/>
      </w:pPr>
      <w:r w:rsidRPr="00E2427A">
        <w:t>Inserir</w:t>
      </w:r>
      <w:r w:rsidRPr="00E2427A">
        <w:rPr>
          <w:rFonts w:eastAsia="Arial"/>
        </w:rPr>
        <w:t xml:space="preserve"> </w:t>
      </w:r>
      <w:r w:rsidRPr="00E2427A">
        <w:t>a</w:t>
      </w:r>
      <w:r w:rsidRPr="00E2427A">
        <w:rPr>
          <w:rFonts w:eastAsia="Arial"/>
        </w:rPr>
        <w:t xml:space="preserve"> </w:t>
      </w:r>
      <w:r w:rsidR="009D5B11" w:rsidRPr="00E2427A">
        <w:t xml:space="preserve">síntese dos resultados obtidos, destacando sua importância </w:t>
      </w:r>
      <w:r w:rsidRPr="00E2427A">
        <w:t>(Times,</w:t>
      </w:r>
      <w:r w:rsidRPr="00E2427A">
        <w:rPr>
          <w:rFonts w:eastAsia="Arial"/>
        </w:rPr>
        <w:t xml:space="preserve"> 12</w:t>
      </w:r>
      <w:r w:rsidRPr="00E2427A">
        <w:t>,</w:t>
      </w:r>
      <w:r w:rsidRPr="00E2427A">
        <w:rPr>
          <w:rFonts w:eastAsia="Arial"/>
        </w:rPr>
        <w:t xml:space="preserve"> </w:t>
      </w:r>
      <w:r w:rsidRPr="00E2427A">
        <w:t>ESPAÇAMENTO</w:t>
      </w:r>
      <w:r w:rsidRPr="00E2427A">
        <w:rPr>
          <w:rFonts w:eastAsia="Arial"/>
        </w:rPr>
        <w:t xml:space="preserve"> </w:t>
      </w:r>
      <w:r w:rsidRPr="00E2427A">
        <w:t>1,5)</w:t>
      </w:r>
      <w:r w:rsidRPr="00E2427A">
        <w:rPr>
          <w:rFonts w:eastAsia="Arial"/>
        </w:rPr>
        <w:t xml:space="preserve"> – </w:t>
      </w:r>
      <w:r w:rsidRPr="00E2427A">
        <w:t>Atenção</w:t>
      </w:r>
      <w:r w:rsidRPr="00E2427A">
        <w:rPr>
          <w:rFonts w:eastAsia="Arial"/>
        </w:rPr>
        <w:t xml:space="preserve"> </w:t>
      </w:r>
      <w:r w:rsidRPr="00E2427A">
        <w:t>para</w:t>
      </w:r>
      <w:r w:rsidRPr="00E2427A">
        <w:rPr>
          <w:rFonts w:eastAsia="Arial"/>
        </w:rPr>
        <w:t xml:space="preserve"> </w:t>
      </w:r>
      <w:r w:rsidRPr="00E2427A">
        <w:t>não</w:t>
      </w:r>
      <w:r w:rsidRPr="00E2427A">
        <w:rPr>
          <w:rFonts w:eastAsia="Arial"/>
        </w:rPr>
        <w:t xml:space="preserve"> </w:t>
      </w:r>
      <w:r w:rsidRPr="00E2427A">
        <w:t>ultrapassar</w:t>
      </w:r>
      <w:r w:rsidRPr="00E2427A">
        <w:rPr>
          <w:rFonts w:eastAsia="Arial"/>
        </w:rPr>
        <w:t xml:space="preserve"> </w:t>
      </w:r>
      <w:r w:rsidRPr="00E2427A">
        <w:t>as</w:t>
      </w:r>
      <w:r w:rsidRPr="00E2427A">
        <w:rPr>
          <w:rFonts w:eastAsia="Arial"/>
        </w:rPr>
        <w:t xml:space="preserve"> </w:t>
      </w:r>
      <w:r w:rsidRPr="00E2427A">
        <w:t>margens</w:t>
      </w:r>
      <w:r w:rsidRPr="00E2427A">
        <w:rPr>
          <w:rFonts w:eastAsia="Arial"/>
        </w:rPr>
        <w:t xml:space="preserve"> </w:t>
      </w:r>
      <w:r w:rsidRPr="00E2427A">
        <w:t>laterais.</w:t>
      </w:r>
    </w:p>
    <w:p w14:paraId="57F5D848" w14:textId="15259B4B" w:rsidR="00322EF1" w:rsidRPr="009D5B11" w:rsidRDefault="00322EF1" w:rsidP="00322EF1">
      <w:pPr>
        <w:pStyle w:val="TAMainText"/>
        <w:spacing w:before="120" w:after="120" w:line="360" w:lineRule="auto"/>
        <w:ind w:firstLine="0"/>
        <w:rPr>
          <w:rFonts w:ascii="Times New Roman" w:hAnsi="Times New Roman" w:cs="Times New Roman"/>
          <w:sz w:val="24"/>
          <w:szCs w:val="22"/>
          <w:lang w:val="pt-BR"/>
        </w:rPr>
        <w:sectPr w:rsidR="00322EF1" w:rsidRPr="009D5B11" w:rsidSect="00DF0CF1">
          <w:footerReference w:type="even" r:id="rId24"/>
          <w:footerReference w:type="default" r:id="rId25"/>
          <w:footerReference w:type="first" r:id="rId26"/>
          <w:type w:val="continuous"/>
          <w:pgSz w:w="11905" w:h="16837"/>
          <w:pgMar w:top="1701" w:right="1134" w:bottom="1134" w:left="1701" w:header="720" w:footer="890" w:gutter="0"/>
          <w:cols w:space="720"/>
          <w:docGrid w:linePitch="360"/>
        </w:sectPr>
      </w:pPr>
    </w:p>
    <w:p w14:paraId="0E4E584E" w14:textId="7521BEF3" w:rsidR="001F3824" w:rsidRPr="00D553C4" w:rsidRDefault="00C05A4B" w:rsidP="001F3824">
      <w:pPr>
        <w:pStyle w:val="NormalWeb"/>
        <w:shd w:val="clear" w:color="auto" w:fill="FABF8F" w:themeFill="accent6" w:themeFillTint="99"/>
        <w:spacing w:before="0" w:beforeAutospacing="0" w:after="0" w:line="240" w:lineRule="auto"/>
        <w:jc w:val="both"/>
        <w:rPr>
          <w:b/>
        </w:rPr>
      </w:pPr>
      <w:r>
        <w:rPr>
          <w:b/>
          <w:color w:val="000000" w:themeColor="text1"/>
        </w:rPr>
        <w:t xml:space="preserve">  </w:t>
      </w:r>
      <w:r w:rsidR="001F3824">
        <w:rPr>
          <w:b/>
          <w:color w:val="000000" w:themeColor="text1"/>
        </w:rPr>
        <w:t>REFERÊNCIAS</w:t>
      </w:r>
    </w:p>
    <w:p w14:paraId="27B32D32" w14:textId="77777777" w:rsidR="00322EF1" w:rsidRDefault="00322EF1" w:rsidP="00322EF1">
      <w:pPr>
        <w:pStyle w:val="TAMainText"/>
        <w:shd w:val="clear" w:color="auto" w:fill="FFFFFF" w:themeFill="background1"/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2"/>
          <w:lang w:val="pt-BR"/>
        </w:rPr>
      </w:pPr>
      <w:r w:rsidRPr="009D5B11">
        <w:rPr>
          <w:rFonts w:ascii="Times New Roman" w:hAnsi="Times New Roman" w:cs="Times New Roman"/>
          <w:sz w:val="24"/>
          <w:szCs w:val="22"/>
          <w:lang w:val="pt-BR"/>
        </w:rPr>
        <w:t>Inserir</w:t>
      </w:r>
      <w:r w:rsidRPr="009D5B11">
        <w:rPr>
          <w:rFonts w:ascii="Times New Roman" w:eastAsia="Arial" w:hAnsi="Times New Roman" w:cs="Times New Roman"/>
          <w:sz w:val="24"/>
          <w:szCs w:val="22"/>
          <w:lang w:val="pt-BR"/>
        </w:rPr>
        <w:t xml:space="preserve"> </w:t>
      </w:r>
      <w:r w:rsidRPr="009D5B11">
        <w:rPr>
          <w:rFonts w:ascii="Times New Roman" w:hAnsi="Times New Roman" w:cs="Times New Roman"/>
          <w:sz w:val="24"/>
          <w:szCs w:val="22"/>
          <w:lang w:val="pt-BR"/>
        </w:rPr>
        <w:t>as</w:t>
      </w:r>
      <w:r w:rsidRPr="009D5B11">
        <w:rPr>
          <w:rFonts w:ascii="Times New Roman" w:eastAsia="Arial" w:hAnsi="Times New Roman" w:cs="Times New Roman"/>
          <w:sz w:val="24"/>
          <w:szCs w:val="22"/>
          <w:lang w:val="pt-BR"/>
        </w:rPr>
        <w:t xml:space="preserve"> </w:t>
      </w:r>
      <w:r w:rsidRPr="009D5B11">
        <w:rPr>
          <w:rFonts w:ascii="Times New Roman" w:hAnsi="Times New Roman" w:cs="Times New Roman"/>
          <w:sz w:val="24"/>
          <w:szCs w:val="22"/>
          <w:lang w:val="pt-BR"/>
        </w:rPr>
        <w:t>referências</w:t>
      </w:r>
      <w:r w:rsidRPr="009D5B11">
        <w:rPr>
          <w:rFonts w:ascii="Times New Roman" w:eastAsia="Arial" w:hAnsi="Times New Roman" w:cs="Times New Roman"/>
          <w:sz w:val="24"/>
          <w:szCs w:val="22"/>
          <w:lang w:val="pt-BR"/>
        </w:rPr>
        <w:t xml:space="preserve"> </w:t>
      </w:r>
      <w:r w:rsidRPr="009D5B11">
        <w:rPr>
          <w:rFonts w:ascii="Times New Roman" w:hAnsi="Times New Roman" w:cs="Times New Roman"/>
          <w:sz w:val="24"/>
          <w:szCs w:val="22"/>
          <w:lang w:val="pt-BR"/>
        </w:rPr>
        <w:t>bibliográficas</w:t>
      </w:r>
      <w:r w:rsidRPr="009D5B11">
        <w:rPr>
          <w:rFonts w:ascii="Times New Roman" w:eastAsia="Arial" w:hAnsi="Times New Roman" w:cs="Times New Roman"/>
          <w:sz w:val="24"/>
          <w:szCs w:val="22"/>
          <w:lang w:val="pt-BR"/>
        </w:rPr>
        <w:t xml:space="preserve"> </w:t>
      </w:r>
      <w:r w:rsidRPr="009D5B11">
        <w:rPr>
          <w:rFonts w:ascii="Times New Roman" w:hAnsi="Times New Roman" w:cs="Times New Roman"/>
          <w:sz w:val="24"/>
          <w:szCs w:val="22"/>
          <w:lang w:val="pt-BR"/>
        </w:rPr>
        <w:t>segundo</w:t>
      </w:r>
      <w:r w:rsidRPr="009D5B11">
        <w:rPr>
          <w:rFonts w:ascii="Times New Roman" w:eastAsia="Arial" w:hAnsi="Times New Roman" w:cs="Times New Roman"/>
          <w:sz w:val="24"/>
          <w:szCs w:val="22"/>
          <w:lang w:val="pt-BR"/>
        </w:rPr>
        <w:t xml:space="preserve"> </w:t>
      </w:r>
      <w:r w:rsidRPr="009D5B11">
        <w:rPr>
          <w:rFonts w:ascii="Times New Roman" w:hAnsi="Times New Roman" w:cs="Times New Roman"/>
          <w:sz w:val="24"/>
          <w:szCs w:val="22"/>
          <w:lang w:val="pt-BR"/>
        </w:rPr>
        <w:t>a</w:t>
      </w:r>
      <w:r w:rsidRPr="009D5B11">
        <w:rPr>
          <w:rFonts w:ascii="Times New Roman" w:eastAsia="Arial" w:hAnsi="Times New Roman" w:cs="Times New Roman"/>
          <w:sz w:val="24"/>
          <w:szCs w:val="22"/>
          <w:lang w:val="pt-BR"/>
        </w:rPr>
        <w:t xml:space="preserve"> </w:t>
      </w:r>
      <w:r w:rsidRPr="009D5B11">
        <w:rPr>
          <w:rFonts w:ascii="Times New Roman" w:hAnsi="Times New Roman" w:cs="Times New Roman"/>
          <w:sz w:val="24"/>
          <w:szCs w:val="22"/>
          <w:lang w:val="pt-BR"/>
        </w:rPr>
        <w:t>norma</w:t>
      </w:r>
      <w:r w:rsidRPr="009D5B11">
        <w:rPr>
          <w:rFonts w:ascii="Times New Roman" w:eastAsia="Arial" w:hAnsi="Times New Roman" w:cs="Times New Roman"/>
          <w:sz w:val="24"/>
          <w:szCs w:val="22"/>
          <w:lang w:val="pt-BR"/>
        </w:rPr>
        <w:t xml:space="preserve"> </w:t>
      </w:r>
      <w:r w:rsidRPr="009D5B11">
        <w:rPr>
          <w:rFonts w:ascii="Times New Roman" w:hAnsi="Times New Roman" w:cs="Times New Roman"/>
          <w:sz w:val="24"/>
          <w:szCs w:val="22"/>
          <w:lang w:val="pt-BR"/>
        </w:rPr>
        <w:t>da</w:t>
      </w:r>
      <w:r w:rsidRPr="009D5B11">
        <w:rPr>
          <w:rFonts w:ascii="Times New Roman" w:eastAsia="Arial" w:hAnsi="Times New Roman" w:cs="Times New Roman"/>
          <w:sz w:val="24"/>
          <w:szCs w:val="22"/>
          <w:lang w:val="pt-BR"/>
        </w:rPr>
        <w:t xml:space="preserve"> </w:t>
      </w:r>
      <w:r w:rsidRPr="009D5B11">
        <w:rPr>
          <w:rFonts w:ascii="Times New Roman" w:hAnsi="Times New Roman" w:cs="Times New Roman"/>
          <w:sz w:val="24"/>
          <w:szCs w:val="22"/>
          <w:lang w:val="pt-BR"/>
        </w:rPr>
        <w:t>ABNT</w:t>
      </w:r>
      <w:r w:rsidRPr="009D5B11">
        <w:rPr>
          <w:rFonts w:ascii="Times New Roman" w:eastAsia="Arial" w:hAnsi="Times New Roman" w:cs="Times New Roman"/>
          <w:sz w:val="24"/>
          <w:szCs w:val="22"/>
          <w:lang w:val="pt-BR"/>
        </w:rPr>
        <w:t xml:space="preserve"> </w:t>
      </w:r>
      <w:r w:rsidRPr="009D5B11">
        <w:rPr>
          <w:rFonts w:ascii="Times New Roman" w:hAnsi="Times New Roman" w:cs="Times New Roman"/>
          <w:sz w:val="24"/>
          <w:szCs w:val="22"/>
          <w:lang w:val="pt-BR"/>
        </w:rPr>
        <w:t>(Times,</w:t>
      </w:r>
      <w:r w:rsidRPr="009D5B11">
        <w:rPr>
          <w:rFonts w:ascii="Times New Roman" w:eastAsia="Arial" w:hAnsi="Times New Roman" w:cs="Times New Roman"/>
          <w:sz w:val="24"/>
          <w:szCs w:val="22"/>
          <w:lang w:val="pt-BR"/>
        </w:rPr>
        <w:t xml:space="preserve"> </w:t>
      </w:r>
      <w:r w:rsidRPr="009D5B11">
        <w:rPr>
          <w:rFonts w:ascii="Times New Roman" w:hAnsi="Times New Roman" w:cs="Times New Roman"/>
          <w:sz w:val="24"/>
          <w:szCs w:val="22"/>
          <w:lang w:val="pt-BR"/>
        </w:rPr>
        <w:t>12)</w:t>
      </w:r>
      <w:r w:rsidRPr="009D5B11">
        <w:rPr>
          <w:rFonts w:ascii="Times New Roman" w:eastAsia="Arial" w:hAnsi="Times New Roman" w:cs="Times New Roman"/>
          <w:sz w:val="24"/>
          <w:szCs w:val="22"/>
          <w:lang w:val="pt-BR"/>
        </w:rPr>
        <w:t xml:space="preserve"> – </w:t>
      </w:r>
      <w:r w:rsidRPr="009D5B11">
        <w:rPr>
          <w:rFonts w:ascii="Times New Roman" w:hAnsi="Times New Roman" w:cs="Times New Roman"/>
          <w:sz w:val="24"/>
          <w:szCs w:val="22"/>
          <w:lang w:val="pt-BR"/>
        </w:rPr>
        <w:t>Atenção</w:t>
      </w:r>
      <w:r w:rsidRPr="009D5B11">
        <w:rPr>
          <w:rFonts w:ascii="Times New Roman" w:eastAsia="Arial" w:hAnsi="Times New Roman" w:cs="Times New Roman"/>
          <w:sz w:val="24"/>
          <w:szCs w:val="22"/>
          <w:lang w:val="pt-BR"/>
        </w:rPr>
        <w:t xml:space="preserve"> </w:t>
      </w:r>
      <w:r w:rsidRPr="009D5B11">
        <w:rPr>
          <w:rFonts w:ascii="Times New Roman" w:hAnsi="Times New Roman" w:cs="Times New Roman"/>
          <w:sz w:val="24"/>
          <w:szCs w:val="22"/>
          <w:lang w:val="pt-BR"/>
        </w:rPr>
        <w:t>para</w:t>
      </w:r>
      <w:r w:rsidRPr="009D5B11">
        <w:rPr>
          <w:rFonts w:ascii="Times New Roman" w:eastAsia="Arial" w:hAnsi="Times New Roman" w:cs="Times New Roman"/>
          <w:sz w:val="24"/>
          <w:szCs w:val="22"/>
          <w:lang w:val="pt-BR"/>
        </w:rPr>
        <w:t xml:space="preserve"> </w:t>
      </w:r>
      <w:r w:rsidRPr="009D5B11">
        <w:rPr>
          <w:rFonts w:ascii="Times New Roman" w:hAnsi="Times New Roman" w:cs="Times New Roman"/>
          <w:sz w:val="24"/>
          <w:szCs w:val="22"/>
          <w:lang w:val="pt-BR"/>
        </w:rPr>
        <w:t>não</w:t>
      </w:r>
      <w:r w:rsidRPr="009D5B11">
        <w:rPr>
          <w:rFonts w:ascii="Times New Roman" w:eastAsia="Arial" w:hAnsi="Times New Roman" w:cs="Times New Roman"/>
          <w:sz w:val="24"/>
          <w:szCs w:val="22"/>
          <w:lang w:val="pt-BR"/>
        </w:rPr>
        <w:t xml:space="preserve"> </w:t>
      </w:r>
      <w:r w:rsidRPr="009D5B11">
        <w:rPr>
          <w:rFonts w:ascii="Times New Roman" w:hAnsi="Times New Roman" w:cs="Times New Roman"/>
          <w:sz w:val="24"/>
          <w:szCs w:val="22"/>
          <w:lang w:val="pt-BR"/>
        </w:rPr>
        <w:t>ultrapassar</w:t>
      </w:r>
      <w:r w:rsidRPr="009D5B11">
        <w:rPr>
          <w:rFonts w:ascii="Times New Roman" w:eastAsia="Arial" w:hAnsi="Times New Roman" w:cs="Times New Roman"/>
          <w:sz w:val="24"/>
          <w:szCs w:val="22"/>
          <w:lang w:val="pt-BR"/>
        </w:rPr>
        <w:t xml:space="preserve"> </w:t>
      </w:r>
      <w:r w:rsidRPr="009D5B11">
        <w:rPr>
          <w:rFonts w:ascii="Times New Roman" w:hAnsi="Times New Roman" w:cs="Times New Roman"/>
          <w:sz w:val="24"/>
          <w:szCs w:val="22"/>
          <w:lang w:val="pt-BR"/>
        </w:rPr>
        <w:t>as</w:t>
      </w:r>
      <w:r w:rsidRPr="009D5B11">
        <w:rPr>
          <w:rFonts w:ascii="Times New Roman" w:eastAsia="Arial" w:hAnsi="Times New Roman" w:cs="Times New Roman"/>
          <w:sz w:val="24"/>
          <w:szCs w:val="22"/>
          <w:lang w:val="pt-BR"/>
        </w:rPr>
        <w:t xml:space="preserve"> </w:t>
      </w:r>
      <w:r w:rsidRPr="009D5B11">
        <w:rPr>
          <w:rFonts w:ascii="Times New Roman" w:hAnsi="Times New Roman" w:cs="Times New Roman"/>
          <w:sz w:val="24"/>
          <w:szCs w:val="22"/>
          <w:lang w:val="pt-BR"/>
        </w:rPr>
        <w:t>margens</w:t>
      </w:r>
      <w:r w:rsidRPr="009D5B11">
        <w:rPr>
          <w:rFonts w:ascii="Times New Roman" w:eastAsia="Arial" w:hAnsi="Times New Roman" w:cs="Times New Roman"/>
          <w:sz w:val="24"/>
          <w:szCs w:val="22"/>
          <w:lang w:val="pt-BR"/>
        </w:rPr>
        <w:t xml:space="preserve"> </w:t>
      </w:r>
      <w:r w:rsidRPr="009D5B11">
        <w:rPr>
          <w:rFonts w:ascii="Times New Roman" w:hAnsi="Times New Roman" w:cs="Times New Roman"/>
          <w:sz w:val="24"/>
          <w:szCs w:val="22"/>
          <w:lang w:val="pt-BR"/>
        </w:rPr>
        <w:t>laterai</w:t>
      </w:r>
      <w:r>
        <w:rPr>
          <w:rFonts w:ascii="Times New Roman" w:hAnsi="Times New Roman" w:cs="Times New Roman"/>
          <w:sz w:val="24"/>
          <w:szCs w:val="22"/>
          <w:lang w:val="pt-BR"/>
        </w:rPr>
        <w:t>s</w:t>
      </w:r>
    </w:p>
    <w:p w14:paraId="6B6A7790" w14:textId="0E9EC855" w:rsidR="00F80FF6" w:rsidRPr="00DA2523" w:rsidRDefault="00F80FF6" w:rsidP="005846F5">
      <w:pPr>
        <w:pStyle w:val="TAMainText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</w:p>
    <w:sectPr w:rsidR="00F80FF6" w:rsidRPr="00DA2523" w:rsidSect="000C276E">
      <w:footerReference w:type="even" r:id="rId27"/>
      <w:footerReference w:type="default" r:id="rId28"/>
      <w:footerReference w:type="first" r:id="rId29"/>
      <w:type w:val="continuous"/>
      <w:pgSz w:w="11905" w:h="16837"/>
      <w:pgMar w:top="1701" w:right="1134" w:bottom="1134" w:left="1701" w:header="720" w:footer="8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64126" w14:textId="77777777" w:rsidR="008411AB" w:rsidRDefault="008411AB">
      <w:r>
        <w:separator/>
      </w:r>
    </w:p>
  </w:endnote>
  <w:endnote w:type="continuationSeparator" w:id="0">
    <w:p w14:paraId="35A9B231" w14:textId="77777777" w:rsidR="008411AB" w:rsidRDefault="0084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C5071" w14:textId="77777777" w:rsidR="0095005E" w:rsidRDefault="0095005E">
    <w:pPr>
      <w:pStyle w:val="Rodap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ED07A" w14:textId="77777777" w:rsidR="0095005E" w:rsidRDefault="0095005E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A7E4F" w14:textId="77777777" w:rsidR="0095005E" w:rsidRDefault="0095005E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BAFD8" w14:textId="77777777" w:rsidR="0095005E" w:rsidRDefault="0095005E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C44F8" w14:textId="77777777" w:rsidR="0095005E" w:rsidRDefault="0095005E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D5186" w14:textId="77777777" w:rsidR="0095005E" w:rsidRDefault="0095005E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52C88" w14:textId="77777777" w:rsidR="0095005E" w:rsidRDefault="0095005E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5F973" w14:textId="77777777" w:rsidR="0095005E" w:rsidRDefault="0095005E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8C44" w14:textId="77777777" w:rsidR="0095005E" w:rsidRDefault="0095005E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FBCF7" w14:textId="77777777" w:rsidR="0095005E" w:rsidRDefault="009500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744D9" w14:textId="77777777" w:rsidR="0095005E" w:rsidRDefault="00950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7836B" w14:textId="77777777" w:rsidR="0095005E" w:rsidRDefault="0095005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6561" w14:textId="77777777" w:rsidR="0095005E" w:rsidRDefault="0095005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5D5B" w14:textId="77777777" w:rsidR="0095005E" w:rsidRDefault="0095005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CE85" w14:textId="77777777" w:rsidR="0095005E" w:rsidRDefault="0095005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A74B" w14:textId="77777777" w:rsidR="0095005E" w:rsidRDefault="0095005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B68FF" w14:textId="77777777" w:rsidR="0095005E" w:rsidRDefault="0095005E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C3ADC" w14:textId="77777777" w:rsidR="0095005E" w:rsidRDefault="009500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1EC74" w14:textId="77777777" w:rsidR="008411AB" w:rsidRDefault="008411AB">
      <w:r>
        <w:separator/>
      </w:r>
    </w:p>
  </w:footnote>
  <w:footnote w:type="continuationSeparator" w:id="0">
    <w:p w14:paraId="6F2495E2" w14:textId="77777777" w:rsidR="008411AB" w:rsidRDefault="00841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FF63" w14:textId="77777777" w:rsidR="0095005E" w:rsidRDefault="00950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7B06C" w14:textId="77777777" w:rsidR="0095005E" w:rsidRDefault="00950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F80BD" w14:textId="77777777" w:rsidR="0095005E" w:rsidRDefault="00950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D2"/>
    <w:rsid w:val="000C276E"/>
    <w:rsid w:val="000C499F"/>
    <w:rsid w:val="000F5326"/>
    <w:rsid w:val="000F5DDF"/>
    <w:rsid w:val="00110D82"/>
    <w:rsid w:val="00111AE7"/>
    <w:rsid w:val="00140DBD"/>
    <w:rsid w:val="00184974"/>
    <w:rsid w:val="001A21EC"/>
    <w:rsid w:val="001C2C48"/>
    <w:rsid w:val="001F3824"/>
    <w:rsid w:val="002007B8"/>
    <w:rsid w:val="002050DB"/>
    <w:rsid w:val="0021677A"/>
    <w:rsid w:val="00227636"/>
    <w:rsid w:val="002356FC"/>
    <w:rsid w:val="0025181D"/>
    <w:rsid w:val="002B27F7"/>
    <w:rsid w:val="002E654B"/>
    <w:rsid w:val="00300F43"/>
    <w:rsid w:val="00322EF1"/>
    <w:rsid w:val="00357EFB"/>
    <w:rsid w:val="003C4622"/>
    <w:rsid w:val="003D76DF"/>
    <w:rsid w:val="00484CA2"/>
    <w:rsid w:val="004852B4"/>
    <w:rsid w:val="004A1D73"/>
    <w:rsid w:val="004E3032"/>
    <w:rsid w:val="005371C8"/>
    <w:rsid w:val="00550CC8"/>
    <w:rsid w:val="005846F5"/>
    <w:rsid w:val="005A0D16"/>
    <w:rsid w:val="005F6E10"/>
    <w:rsid w:val="0061419C"/>
    <w:rsid w:val="00624320"/>
    <w:rsid w:val="0063549C"/>
    <w:rsid w:val="00666FA5"/>
    <w:rsid w:val="006776AF"/>
    <w:rsid w:val="006921C5"/>
    <w:rsid w:val="006B2166"/>
    <w:rsid w:val="006D77F8"/>
    <w:rsid w:val="006E1AA6"/>
    <w:rsid w:val="006F242B"/>
    <w:rsid w:val="007B1431"/>
    <w:rsid w:val="007B730C"/>
    <w:rsid w:val="007D4592"/>
    <w:rsid w:val="008232A5"/>
    <w:rsid w:val="00824697"/>
    <w:rsid w:val="008411AB"/>
    <w:rsid w:val="00887651"/>
    <w:rsid w:val="00887976"/>
    <w:rsid w:val="008B68DE"/>
    <w:rsid w:val="008C06C3"/>
    <w:rsid w:val="0095005E"/>
    <w:rsid w:val="009C6B46"/>
    <w:rsid w:val="009D17C0"/>
    <w:rsid w:val="009D4F9E"/>
    <w:rsid w:val="009D5B11"/>
    <w:rsid w:val="009E086B"/>
    <w:rsid w:val="00A032D2"/>
    <w:rsid w:val="00A1654D"/>
    <w:rsid w:val="00AE6E24"/>
    <w:rsid w:val="00B11A2C"/>
    <w:rsid w:val="00B87939"/>
    <w:rsid w:val="00BD1593"/>
    <w:rsid w:val="00BF1622"/>
    <w:rsid w:val="00C01504"/>
    <w:rsid w:val="00C05A4B"/>
    <w:rsid w:val="00C32C35"/>
    <w:rsid w:val="00C61CE2"/>
    <w:rsid w:val="00C92576"/>
    <w:rsid w:val="00CB199A"/>
    <w:rsid w:val="00D204F7"/>
    <w:rsid w:val="00D51B1A"/>
    <w:rsid w:val="00D553C4"/>
    <w:rsid w:val="00D64135"/>
    <w:rsid w:val="00D90025"/>
    <w:rsid w:val="00DA2523"/>
    <w:rsid w:val="00DC43FB"/>
    <w:rsid w:val="00DF0CF1"/>
    <w:rsid w:val="00E2427A"/>
    <w:rsid w:val="00E66253"/>
    <w:rsid w:val="00EB506F"/>
    <w:rsid w:val="00F25648"/>
    <w:rsid w:val="00F3466A"/>
    <w:rsid w:val="00F80FF6"/>
    <w:rsid w:val="00F816D6"/>
    <w:rsid w:val="00F84B32"/>
    <w:rsid w:val="00FC0CC4"/>
    <w:rsid w:val="00FD3A51"/>
    <w:rsid w:val="00FE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D31B2AE"/>
  <w15:docId w15:val="{40FE4177-FF0D-7E4F-B96F-EF2F8805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ar-SA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ascii="Calibri" w:hAnsi="Calibri"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ar-SA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ar-SA"/>
    </w:rPr>
  </w:style>
  <w:style w:type="paragraph" w:customStyle="1" w:styleId="Absbox">
    <w:name w:val="Absbox"/>
    <w:basedOn w:val="BDAbstract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val="en-US" w:eastAsia="ar-SA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denotadefim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pPr>
      <w:overflowPunct/>
      <w:autoSpaceDE/>
      <w:spacing w:line="205" w:lineRule="exact"/>
      <w:textAlignment w:val="auto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  <w:style w:type="paragraph" w:styleId="NormalWeb">
    <w:name w:val="Normal (Web)"/>
    <w:basedOn w:val="Normal"/>
    <w:uiPriority w:val="99"/>
    <w:unhideWhenUsed/>
    <w:rsid w:val="00887976"/>
    <w:pPr>
      <w:suppressAutoHyphens w:val="0"/>
      <w:overflowPunct/>
      <w:autoSpaceDE/>
      <w:spacing w:before="100" w:beforeAutospacing="1" w:after="142" w:line="288" w:lineRule="auto"/>
      <w:textAlignment w:val="auto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RodapChar">
    <w:name w:val="Rodapé Char"/>
    <w:link w:val="Rodap"/>
    <w:uiPriority w:val="99"/>
    <w:rsid w:val="001C2C48"/>
    <w:rPr>
      <w:rFonts w:ascii="Helvetica" w:hAnsi="Helvetica" w:cs="Helvetica"/>
      <w:lang w:val="en-US" w:eastAsia="ar-SA"/>
    </w:rPr>
  </w:style>
  <w:style w:type="table" w:styleId="Tabelacomgrade">
    <w:name w:val="Table Grid"/>
    <w:basedOn w:val="Tabelanormal"/>
    <w:unhideWhenUsed/>
    <w:rsid w:val="00D55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divBdr>
        </w:div>
      </w:divsChild>
    </w:div>
    <w:div w:id="353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1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0431-C7A3-4AE8-942B-E4327BC9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FEQ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Humberto Cunha</cp:lastModifiedBy>
  <cp:revision>3</cp:revision>
  <cp:lastPrinted>2017-07-04T13:53:00Z</cp:lastPrinted>
  <dcterms:created xsi:type="dcterms:W3CDTF">2020-07-30T16:52:00Z</dcterms:created>
  <dcterms:modified xsi:type="dcterms:W3CDTF">2020-07-30T16:52:00Z</dcterms:modified>
</cp:coreProperties>
</file>