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7" w:line="240" w:lineRule="auto"/>
        <w:ind w:left="10" w:right="-15" w:hanging="1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7" w:line="240" w:lineRule="auto"/>
        <w:ind w:left="10" w:right="-15" w:hanging="10"/>
        <w:jc w:val="center"/>
        <w:rPr/>
      </w:pPr>
      <w:r w:rsidDel="00000000" w:rsidR="00000000" w:rsidRPr="00000000">
        <w:rPr>
          <w:b w:val="1"/>
          <w:rtl w:val="0"/>
        </w:rPr>
        <w:t xml:space="preserve">EDITAL VRE Nº 29/2025</w: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2618232</wp:posOffset>
                </wp:positionH>
                <wp:positionV relativeFrom="page">
                  <wp:posOffset>201168</wp:posOffset>
                </wp:positionV>
                <wp:extent cx="2002536" cy="1156524"/>
                <wp:effectExtent b="0" l="0" r="0" t="0"/>
                <wp:wrapTopAndBottom distB="0" distT="0"/>
                <wp:docPr id="54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44725" y="3201725"/>
                          <a:ext cx="2002536" cy="1156524"/>
                          <a:chOff x="4344725" y="3201725"/>
                          <a:chExt cx="2002550" cy="1156550"/>
                        </a:xfrm>
                      </wpg:grpSpPr>
                      <wpg:grpSp>
                        <wpg:cNvGrpSpPr/>
                        <wpg:grpSpPr>
                          <a:xfrm>
                            <a:off x="4344732" y="3201738"/>
                            <a:ext cx="2002536" cy="1156524"/>
                            <a:chOff x="4344725" y="3201725"/>
                            <a:chExt cx="2002550" cy="1156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44725" y="3201725"/>
                              <a:ext cx="2002550" cy="115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44732" y="3201738"/>
                              <a:ext cx="2002536" cy="1156524"/>
                              <a:chOff x="4344725" y="3201725"/>
                              <a:chExt cx="2002550" cy="1156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344725" y="3201725"/>
                                <a:ext cx="2002550" cy="115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344732" y="3201738"/>
                                <a:ext cx="2002536" cy="1156524"/>
                                <a:chOff x="4344725" y="3201725"/>
                                <a:chExt cx="2002550" cy="1156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344725" y="3201725"/>
                                  <a:ext cx="2002550" cy="115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344732" y="3201738"/>
                                  <a:ext cx="2002536" cy="1156524"/>
                                  <a:chOff x="4342700" y="3197400"/>
                                  <a:chExt cx="2004575" cy="12080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4342700" y="3197400"/>
                                    <a:ext cx="2004575" cy="12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342701" y="3197421"/>
                                    <a:ext cx="2004556" cy="1207968"/>
                                    <a:chOff x="-2031" y="-4317"/>
                                    <a:chExt cx="2004556" cy="1207968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2002525" cy="115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2" name="Shape 12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-2031" y="-4317"/>
                                      <a:ext cx="2003425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162812" y="727202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1162812" y="1013714"/>
                                      <a:ext cx="42143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2618232</wp:posOffset>
                </wp:positionH>
                <wp:positionV relativeFrom="page">
                  <wp:posOffset>201168</wp:posOffset>
                </wp:positionV>
                <wp:extent cx="2002536" cy="1156524"/>
                <wp:effectExtent b="0" l="0" r="0" t="0"/>
                <wp:wrapTopAndBottom distB="0" distT="0"/>
                <wp:docPr id="54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536" cy="11565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10" w:line="240" w:lineRule="auto"/>
        <w:ind w:left="10" w:right="-15" w:hanging="1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DEFERIMENTO DA INSCRIÇÃO NO PROJETO RENDER-CE TECNOLOGIA</w:t>
      </w:r>
    </w:p>
    <w:p w:rsidR="00000000" w:rsidDel="00000000" w:rsidP="00000000" w:rsidRDefault="00000000" w:rsidRPr="00000000" w14:paraId="00000004">
      <w:pPr>
        <w:spacing w:after="214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 Vice-Reitoria de Ensino de Graduação e Pós-Graduação da Universidade de Fortaleza – UNIFOR no uso de suas atribuições estatutárias e regimentais, divulga o deferimento das inscrições para o Projeto Render-CE Tecnologia, em parceria com a Loja do Bem e o Shopping Iguatemi. </w:t>
      </w:r>
      <w:r w:rsidDel="00000000" w:rsidR="00000000" w:rsidRPr="00000000">
        <w:rPr>
          <w:b w:val="1"/>
          <w:rtl w:val="0"/>
        </w:rPr>
        <w:t xml:space="preserve">Informamos que na sexta-feira dia 19 de setembro às 15 horas e na sala C01, acontecerá o workshop de imersão que é obrigatório e condição para efetivar a participação no projeto, conforme item 8.2 do edital.</w:t>
      </w:r>
    </w:p>
    <w:p w:rsidR="00000000" w:rsidDel="00000000" w:rsidP="00000000" w:rsidRDefault="00000000" w:rsidRPr="00000000" w14:paraId="00000005">
      <w:pPr>
        <w:spacing w:after="201" w:line="276" w:lineRule="auto"/>
        <w:jc w:val="lef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75"/>
        <w:gridCol w:w="1515"/>
        <w:gridCol w:w="3240"/>
        <w:gridCol w:w="2475"/>
        <w:tblGridChange w:id="0">
          <w:tblGrid>
            <w:gridCol w:w="1275"/>
            <w:gridCol w:w="1515"/>
            <w:gridCol w:w="3240"/>
            <w:gridCol w:w="24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EQUIPE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ALUNOS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Bilro Tecnológico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25101928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2520562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de Produção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2510148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25101502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2510164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Cartão-guia 3D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2510193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2310139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2510154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2510194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2520562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Civil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Oficina 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2420109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2420719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2420401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Ciência da Computação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2510153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Bealroes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2111813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de Computação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2310256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de Computação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2220229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de Computação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2110923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de Computação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01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right="2735"/>
        <w:jc w:val="right"/>
        <w:rPr/>
      </w:pPr>
      <w:r w:rsidDel="00000000" w:rsidR="00000000" w:rsidRPr="00000000">
        <w:rPr>
          <w:b w:val="1"/>
          <w:rtl w:val="0"/>
        </w:rPr>
        <w:t xml:space="preserve">Fortaleza, 17 de setembro de 2025. </w:t>
      </w:r>
      <w:r w:rsidDel="00000000" w:rsidR="00000000" w:rsidRPr="00000000">
        <w:rPr>
          <w:rtl w:val="0"/>
        </w:rPr>
      </w:r>
    </w:p>
    <w:sectPr>
      <w:pgSz w:h="16838" w:w="11904" w:orient="portrait"/>
      <w:pgMar w:bottom="1280" w:top="1436" w:left="1700" w:right="16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8" w:line="268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35auUfTTt7dkh7QzNo19W0DVQ==">CgMxLjA4AHIhMUdOUklvaWlpdzV0OHZIUGtGbm1ubV9fVTVtS200WF9N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2024-08-26T15:15:00Z</dcterms:created>
  <dc:creator>MILENA BARATTA N A RODRIGUEZ</dc:creator>
</cp:coreProperties>
</file>