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8F" w:rsidRDefault="00CC5F05" w:rsidP="00D23706">
      <w:pPr>
        <w:pStyle w:val="ESTILO01-FEQ-EMENTA"/>
        <w:ind w:left="4536"/>
        <w:rPr>
          <w:rFonts w:cstheme="minorBidi"/>
          <w:lang w:val="pt-BR" w:bidi="pt-PT"/>
        </w:rPr>
      </w:pPr>
      <w:r>
        <w:rPr>
          <w:lang w:val="pt-BR"/>
        </w:rPr>
        <w:t xml:space="preserve">TERMO DE COMPROMISSO DE ESTÁGIO </w:t>
      </w:r>
      <w:r w:rsidR="00D23706">
        <w:rPr>
          <w:lang w:val="pt-BR"/>
        </w:rPr>
        <w:t xml:space="preserve">NÃO </w:t>
      </w:r>
      <w:r>
        <w:rPr>
          <w:lang w:val="pt-BR"/>
        </w:rPr>
        <w:t>OBRIGATÓRIO (INSTRUMENTO JURÍDICO QUE TRATA DA LEI Nº 11.788/08)</w:t>
      </w:r>
      <w:r w:rsidR="008D160C" w:rsidRPr="001D0D71">
        <w:rPr>
          <w:rFonts w:cstheme="minorBidi"/>
          <w:lang w:val="pt-BR" w:bidi="pt-PT"/>
        </w:rPr>
        <w:t>.</w:t>
      </w:r>
    </w:p>
    <w:p w:rsidR="00D23706" w:rsidRPr="00D23706" w:rsidRDefault="00D23706" w:rsidP="00D23706">
      <w:pPr>
        <w:pStyle w:val="ESTILO01-FEQ-EMENTA"/>
        <w:ind w:left="0"/>
        <w:rPr>
          <w:lang w:val="pt-BR"/>
        </w:rPr>
      </w:pPr>
    </w:p>
    <w:p w:rsidR="00CC5F05" w:rsidRDefault="00CC5F05" w:rsidP="008A5A8F">
      <w:pPr>
        <w:pStyle w:val="ESTILO03-FEQ-TextoPadro"/>
        <w:rPr>
          <w:sz w:val="2"/>
          <w:szCs w:val="2"/>
        </w:rPr>
      </w:pPr>
    </w:p>
    <w:p w:rsidR="00D23706" w:rsidRPr="00CC5F05" w:rsidRDefault="00D23706" w:rsidP="008A5A8F">
      <w:pPr>
        <w:pStyle w:val="ESTILO03-FEQ-TextoPadro"/>
        <w:rPr>
          <w:sz w:val="2"/>
          <w:szCs w:val="2"/>
        </w:rPr>
      </w:pPr>
    </w:p>
    <w:p w:rsidR="00CC5F05" w:rsidRPr="00D4550A" w:rsidRDefault="00CC5F05" w:rsidP="00D4550A">
      <w:pPr>
        <w:pStyle w:val="Standard"/>
        <w:spacing w:before="194"/>
        <w:ind w:left="156" w:right="152"/>
        <w:jc w:val="center"/>
        <w:rPr>
          <w:rFonts w:asciiTheme="minorHAnsi" w:hAnsiTheme="minorHAnsi" w:cs="Arial"/>
          <w:b/>
          <w:spacing w:val="5"/>
          <w:w w:val="90"/>
        </w:rPr>
      </w:pPr>
      <w:r w:rsidRPr="00D4550A">
        <w:rPr>
          <w:rFonts w:asciiTheme="minorHAnsi" w:hAnsiTheme="minorHAnsi" w:cs="Arial"/>
          <w:b/>
          <w:spacing w:val="4"/>
          <w:w w:val="90"/>
        </w:rPr>
        <w:t xml:space="preserve">INSTITUIÇÃO DE </w:t>
      </w:r>
      <w:r w:rsidRPr="00D4550A">
        <w:rPr>
          <w:rFonts w:asciiTheme="minorHAnsi" w:hAnsiTheme="minorHAnsi" w:cs="Arial"/>
          <w:b/>
          <w:spacing w:val="-44"/>
          <w:w w:val="90"/>
        </w:rPr>
        <w:t xml:space="preserve"> </w:t>
      </w:r>
      <w:r w:rsidRPr="00D4550A">
        <w:rPr>
          <w:rFonts w:asciiTheme="minorHAnsi" w:hAnsiTheme="minorHAnsi" w:cs="Arial"/>
          <w:b/>
          <w:spacing w:val="5"/>
          <w:w w:val="90"/>
        </w:rPr>
        <w:t>ENSINO</w:t>
      </w:r>
    </w:p>
    <w:p w:rsidR="00D4550A" w:rsidRPr="00D4550A" w:rsidRDefault="00D4550A" w:rsidP="00D4550A">
      <w:pPr>
        <w:pStyle w:val="Standard"/>
        <w:spacing w:before="194"/>
        <w:ind w:left="156" w:right="152"/>
        <w:jc w:val="center"/>
        <w:rPr>
          <w:rFonts w:asciiTheme="minorHAnsi" w:hAnsiTheme="minorHAnsi" w:cs="Arial"/>
          <w:b/>
          <w:spacing w:val="5"/>
          <w:w w:val="90"/>
          <w:sz w:val="2"/>
          <w:szCs w:val="2"/>
        </w:rPr>
      </w:pPr>
    </w:p>
    <w:tbl>
      <w:tblPr>
        <w:tblW w:w="935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7"/>
      </w:tblGrid>
      <w:tr w:rsidR="00CC5F05" w:rsidRPr="00D4550A" w:rsidTr="00EE62C1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INSTITUIÇÃO DE ENSINO: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UNIVERSIDADE DE FORTALEZA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   </w:t>
            </w: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ENDEREÇO: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AV. WASHINGTON SOARES, 1321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         BAIRRO: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EDSON QUEIROZ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</w:t>
            </w: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CIDADE: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FORTALEZA/CE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CEP: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60811-905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    TELEFONE: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(85) 3477.3142</w:t>
            </w: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REPRESENTADA POR: </w:t>
            </w:r>
            <w:r w:rsidR="00D23706"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CAROLINA ALBUQUERQUE QUIXADÁ</w:t>
            </w:r>
          </w:p>
          <w:p w:rsidR="00CC5F05" w:rsidRPr="00D4550A" w:rsidRDefault="0001007C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CARGO: </w:t>
            </w:r>
            <w:r w:rsidR="00D23706"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>ASSESSORA DE CARREIRAS E EGRESSOS</w:t>
            </w:r>
          </w:p>
          <w:p w:rsidR="00CC5F05" w:rsidRPr="00D4550A" w:rsidRDefault="00CC5F05" w:rsidP="00EE62C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C5F05" w:rsidRPr="00D4550A" w:rsidRDefault="00CC5F05" w:rsidP="00CC5F05">
      <w:pPr>
        <w:spacing w:before="61"/>
        <w:ind w:left="156" w:right="160"/>
        <w:jc w:val="center"/>
        <w:rPr>
          <w:rFonts w:asciiTheme="minorHAnsi" w:hAnsiTheme="minorHAnsi" w:cs="Arial"/>
          <w:b/>
          <w:spacing w:val="4"/>
          <w:w w:val="90"/>
          <w:sz w:val="20"/>
          <w:szCs w:val="20"/>
        </w:rPr>
      </w:pPr>
    </w:p>
    <w:p w:rsidR="00CC5F05" w:rsidRPr="00D4550A" w:rsidRDefault="00CC5F05" w:rsidP="00CC5F05">
      <w:pPr>
        <w:spacing w:before="61"/>
        <w:ind w:left="156" w:right="160"/>
        <w:jc w:val="center"/>
        <w:rPr>
          <w:rFonts w:asciiTheme="minorHAnsi" w:hAnsiTheme="minorHAnsi" w:cs="Arial"/>
          <w:b/>
          <w:spacing w:val="5"/>
          <w:w w:val="90"/>
        </w:rPr>
      </w:pPr>
      <w:r w:rsidRPr="00D4550A">
        <w:rPr>
          <w:rFonts w:asciiTheme="minorHAnsi" w:hAnsiTheme="minorHAnsi" w:cs="Arial"/>
          <w:b/>
          <w:spacing w:val="4"/>
          <w:w w:val="90"/>
        </w:rPr>
        <w:t>UNIDADE</w:t>
      </w:r>
      <w:r w:rsidRPr="00D4550A">
        <w:rPr>
          <w:rFonts w:asciiTheme="minorHAnsi" w:hAnsiTheme="minorHAnsi" w:cs="Arial"/>
          <w:b/>
          <w:spacing w:val="-25"/>
          <w:w w:val="90"/>
        </w:rPr>
        <w:t xml:space="preserve"> </w:t>
      </w:r>
      <w:r w:rsidRPr="00D4550A">
        <w:rPr>
          <w:rFonts w:asciiTheme="minorHAnsi" w:hAnsiTheme="minorHAnsi" w:cs="Arial"/>
          <w:b/>
          <w:spacing w:val="5"/>
          <w:w w:val="90"/>
        </w:rPr>
        <w:t>CONCEDENTE</w:t>
      </w:r>
    </w:p>
    <w:p w:rsidR="00CC5F05" w:rsidRPr="00D4550A" w:rsidRDefault="00CC5F05" w:rsidP="00CC5F05">
      <w:pPr>
        <w:spacing w:before="61"/>
        <w:ind w:left="156" w:right="160"/>
        <w:jc w:val="center"/>
        <w:rPr>
          <w:rFonts w:asciiTheme="minorHAnsi" w:hAnsiTheme="minorHAnsi"/>
          <w:sz w:val="14"/>
          <w:szCs w:val="14"/>
        </w:rPr>
      </w:pPr>
    </w:p>
    <w:tbl>
      <w:tblPr>
        <w:tblW w:w="935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7"/>
      </w:tblGrid>
      <w:tr w:rsidR="00CC5F05" w:rsidRPr="00D4550A" w:rsidTr="00EE62C1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  <w:p w:rsidR="00CC5F05" w:rsidRPr="00D4550A" w:rsidRDefault="00CC5F05" w:rsidP="00EE62C1">
            <w:pPr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>RAZÃO SOCIAL: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>CNPJ:</w:t>
            </w:r>
            <w:r w:rsidRPr="00D4550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ENDEREÇO: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>BAIRRO: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CIDADE: 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                            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CEP: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REPRESENTANTE DA EMPRESA: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Cs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CARGO: </w:t>
            </w:r>
            <w:r w:rsidRPr="00D4550A">
              <w:rPr>
                <w:rFonts w:asciiTheme="minorHAnsi" w:hAnsiTheme="minorHAnsi" w:cs="Arial"/>
                <w:bCs/>
                <w:spacing w:val="3"/>
                <w:w w:val="95"/>
                <w:sz w:val="20"/>
                <w:szCs w:val="20"/>
              </w:rPr>
              <w:cr/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TELEFONE: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                      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>E-MAIL: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</w:tc>
      </w:tr>
    </w:tbl>
    <w:p w:rsidR="00CC5F05" w:rsidRPr="00D4550A" w:rsidRDefault="00CC5F05" w:rsidP="00CC5F05">
      <w:pPr>
        <w:pStyle w:val="Standard"/>
        <w:spacing w:before="61"/>
        <w:ind w:left="156" w:right="160"/>
        <w:jc w:val="center"/>
        <w:rPr>
          <w:rFonts w:asciiTheme="minorHAnsi" w:hAnsiTheme="minorHAnsi" w:cs="Arial"/>
          <w:b/>
          <w:spacing w:val="4"/>
          <w:w w:val="90"/>
          <w:sz w:val="20"/>
          <w:szCs w:val="20"/>
        </w:rPr>
      </w:pPr>
    </w:p>
    <w:p w:rsidR="00CC5F05" w:rsidRPr="00D4550A" w:rsidRDefault="00E251EC" w:rsidP="00CC5F05">
      <w:pPr>
        <w:pStyle w:val="Standard"/>
        <w:spacing w:before="61"/>
        <w:ind w:left="156" w:right="160"/>
        <w:jc w:val="center"/>
        <w:rPr>
          <w:rFonts w:asciiTheme="minorHAnsi" w:hAnsiTheme="minorHAnsi" w:cs="Arial"/>
          <w:b/>
          <w:spacing w:val="4"/>
          <w:w w:val="90"/>
        </w:rPr>
      </w:pPr>
      <w:r w:rsidRPr="00E251EC">
        <w:rPr>
          <w:rFonts w:asciiTheme="minorHAnsi" w:hAnsiTheme="minorHAnsi" w:cs="Arial"/>
          <w:b/>
          <w:spacing w:val="4"/>
          <w:w w:val="90"/>
        </w:rPr>
        <w:t>SUPERVISOR DE ESTÁGIO NA UNIDADE CONCEDENTE</w:t>
      </w:r>
    </w:p>
    <w:p w:rsidR="00CC5F05" w:rsidRPr="00D4550A" w:rsidRDefault="00CC5F05" w:rsidP="00CC5F05">
      <w:pPr>
        <w:pStyle w:val="Standard"/>
        <w:spacing w:before="61"/>
        <w:ind w:left="156" w:right="160"/>
        <w:jc w:val="center"/>
        <w:rPr>
          <w:rFonts w:asciiTheme="minorHAnsi" w:hAnsiTheme="minorHAnsi" w:cs="Arial"/>
          <w:b/>
          <w:spacing w:val="4"/>
          <w:w w:val="90"/>
          <w:sz w:val="14"/>
          <w:szCs w:val="14"/>
        </w:rPr>
      </w:pPr>
    </w:p>
    <w:tbl>
      <w:tblPr>
        <w:tblW w:w="93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CC5F05" w:rsidRPr="00D4550A" w:rsidTr="00EE62C1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F05" w:rsidRPr="00D4550A" w:rsidRDefault="00CC5F05" w:rsidP="00EE62C1">
            <w:pPr>
              <w:pStyle w:val="Standard"/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NOME: </w:t>
            </w: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CARGO: </w:t>
            </w: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 w:cs="Arial"/>
                <w:bCs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E-MAIL: </w:t>
            </w: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/>
                <w:bCs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TELEFONE: </w:t>
            </w:r>
          </w:p>
          <w:p w:rsidR="00CC5F05" w:rsidRPr="00D4550A" w:rsidRDefault="00CC5F05" w:rsidP="00EE62C1">
            <w:pPr>
              <w:pStyle w:val="Standard"/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</w:tc>
      </w:tr>
    </w:tbl>
    <w:p w:rsidR="00CC5F05" w:rsidRPr="00D4550A" w:rsidRDefault="00CC5F05" w:rsidP="00CC5F05">
      <w:pPr>
        <w:spacing w:before="61"/>
        <w:ind w:right="152"/>
        <w:jc w:val="center"/>
        <w:rPr>
          <w:rFonts w:asciiTheme="minorHAnsi" w:hAnsiTheme="minorHAnsi" w:cs="Arial"/>
          <w:b/>
          <w:spacing w:val="4"/>
          <w:w w:val="90"/>
          <w:sz w:val="20"/>
          <w:szCs w:val="20"/>
        </w:rPr>
      </w:pPr>
    </w:p>
    <w:p w:rsidR="00CC5F05" w:rsidRPr="00D4550A" w:rsidRDefault="00CC5F05" w:rsidP="00CC5F05">
      <w:pPr>
        <w:spacing w:before="61"/>
        <w:ind w:right="152"/>
        <w:jc w:val="center"/>
        <w:rPr>
          <w:rFonts w:asciiTheme="minorHAnsi" w:hAnsiTheme="minorHAnsi" w:cs="Arial"/>
          <w:b/>
          <w:spacing w:val="4"/>
          <w:w w:val="90"/>
        </w:rPr>
      </w:pPr>
      <w:r w:rsidRPr="00D4550A">
        <w:rPr>
          <w:rFonts w:asciiTheme="minorHAnsi" w:hAnsiTheme="minorHAnsi" w:cs="Arial"/>
          <w:b/>
          <w:spacing w:val="4"/>
          <w:w w:val="90"/>
        </w:rPr>
        <w:t>ESTAGIÁRIO</w:t>
      </w:r>
    </w:p>
    <w:p w:rsidR="00CC5F05" w:rsidRPr="00D4550A" w:rsidRDefault="00CC5F05" w:rsidP="00CC5F05">
      <w:pPr>
        <w:spacing w:before="61"/>
        <w:ind w:right="152"/>
        <w:jc w:val="center"/>
        <w:rPr>
          <w:rFonts w:asciiTheme="minorHAnsi" w:hAnsiTheme="minorHAnsi" w:cs="Arial"/>
          <w:b/>
          <w:spacing w:val="4"/>
          <w:w w:val="90"/>
          <w:sz w:val="14"/>
          <w:szCs w:val="14"/>
        </w:rPr>
      </w:pPr>
    </w:p>
    <w:tbl>
      <w:tblPr>
        <w:tblW w:w="935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7"/>
      </w:tblGrid>
      <w:tr w:rsidR="00CC5F05" w:rsidRPr="00D4550A" w:rsidTr="00EE62C1">
        <w:trPr>
          <w:jc w:val="center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NOME: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CURSO:                           DISCIPLINA: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MATRICULA: </w:t>
            </w:r>
          </w:p>
          <w:p w:rsidR="00CC5F05" w:rsidRPr="00D4550A" w:rsidRDefault="00CC5F05" w:rsidP="00EE62C1">
            <w:pPr>
              <w:rPr>
                <w:rFonts w:asciiTheme="minorHAnsi" w:hAnsiTheme="minorHAnsi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E-MAIL: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ENDEREÇO: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BAIRRO: </w:t>
            </w:r>
            <w:r w:rsidRPr="00D4550A">
              <w:rPr>
                <w:rFonts w:asciiTheme="minorHAnsi" w:hAnsiTheme="minorHAnsi" w:cs="Arial"/>
                <w:spacing w:val="3"/>
                <w:w w:val="95"/>
                <w:sz w:val="20"/>
                <w:szCs w:val="20"/>
              </w:rPr>
              <w:t xml:space="preserve">                                  </w:t>
            </w: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CEP: </w:t>
            </w:r>
          </w:p>
          <w:p w:rsidR="00CC5F05" w:rsidRPr="00D4550A" w:rsidRDefault="00CC5F05" w:rsidP="00EE62C1">
            <w:pPr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</w:pPr>
            <w:r w:rsidRPr="00D4550A">
              <w:rPr>
                <w:rFonts w:asciiTheme="minorHAnsi" w:hAnsiTheme="minorHAnsi" w:cs="Arial"/>
                <w:b/>
                <w:spacing w:val="3"/>
                <w:w w:val="95"/>
                <w:sz w:val="20"/>
                <w:szCs w:val="20"/>
              </w:rPr>
              <w:t xml:space="preserve">TELEFONE: </w:t>
            </w:r>
          </w:p>
          <w:p w:rsidR="00CC5F05" w:rsidRPr="00D4550A" w:rsidRDefault="00CC5F05" w:rsidP="00EE62C1">
            <w:pPr>
              <w:spacing w:before="61"/>
              <w:ind w:right="152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CC5F05" w:rsidRPr="00D4550A" w:rsidRDefault="00CC5F05" w:rsidP="00CC5F05">
      <w:pPr>
        <w:pStyle w:val="Corpodetexto"/>
        <w:jc w:val="both"/>
        <w:rPr>
          <w:rFonts w:asciiTheme="minorHAnsi" w:hAnsiTheme="minorHAnsi" w:cs="Arial"/>
          <w:sz w:val="20"/>
          <w:szCs w:val="20"/>
        </w:rPr>
      </w:pPr>
    </w:p>
    <w:p w:rsidR="00CC5F05" w:rsidRPr="001D0D71" w:rsidRDefault="00CC5F05" w:rsidP="008A5A8F">
      <w:pPr>
        <w:pStyle w:val="ESTILO03-FEQ-TextoPadro"/>
      </w:pPr>
    </w:p>
    <w:p w:rsidR="00DB2F91" w:rsidRPr="00FC725A" w:rsidRDefault="00CC5F05" w:rsidP="00FC725A">
      <w:pPr>
        <w:pStyle w:val="ESTILO03-FEQ-TextoPadro"/>
      </w:pPr>
      <w:r w:rsidRPr="00CC5F05">
        <w:lastRenderedPageBreak/>
        <w:t xml:space="preserve">As partes acima qualificadas firmam o presente </w:t>
      </w:r>
      <w:r w:rsidRPr="00D23706">
        <w:rPr>
          <w:b/>
        </w:rPr>
        <w:t>TERMO DE COMPROMISSO</w:t>
      </w:r>
      <w:r w:rsidRPr="00CC5F05">
        <w:t xml:space="preserve"> para </w:t>
      </w:r>
      <w:r w:rsidR="00D4550A">
        <w:rPr>
          <w:b/>
        </w:rPr>
        <w:t>ESTÁGIO NÃO OBRIGATÓRIO</w:t>
      </w:r>
      <w:r w:rsidRPr="00CC5F05">
        <w:t>, observadas as cláusulas abaixo:</w:t>
      </w:r>
    </w:p>
    <w:p w:rsidR="00FC725A" w:rsidRDefault="00CA7C84" w:rsidP="00FC725A">
      <w:pPr>
        <w:pStyle w:val="ESTILO06-FEQ-NomedaClusula"/>
        <w:rPr>
          <w:u w:color="000000"/>
        </w:rPr>
      </w:pPr>
      <w:r w:rsidRPr="00FC725A">
        <w:rPr>
          <w:u w:color="000000"/>
        </w:rPr>
        <w:t>cláusula primeira – do objeto</w:t>
      </w:r>
    </w:p>
    <w:p w:rsidR="0087751E" w:rsidRDefault="00D23706" w:rsidP="00D23706">
      <w:pPr>
        <w:pStyle w:val="ESTILO07-FEQ-ClusulaNormal"/>
      </w:pPr>
      <w:r w:rsidRPr="00D23706">
        <w:t>As partes firmam o presente termo visando proporcionar a complementação do ensino e aprendizagem do aluno através de estágio, que se desenvolverá como treinamento prático e de relacionamento humano, não gerando vínculo empregatício</w:t>
      </w:r>
      <w:r w:rsidR="0087751E">
        <w:t>.</w:t>
      </w:r>
    </w:p>
    <w:p w:rsidR="00CC5F05" w:rsidRDefault="00CC5F05" w:rsidP="0087751E">
      <w:pPr>
        <w:pStyle w:val="ESTILO06-FEQ-NomedaClusula"/>
      </w:pPr>
      <w:r>
        <w:t xml:space="preserve">cláusula segunda – do caráter </w:t>
      </w:r>
      <w:r w:rsidR="00D23706">
        <w:t xml:space="preserve">não </w:t>
      </w:r>
      <w:r>
        <w:t>obrigatório</w:t>
      </w:r>
    </w:p>
    <w:p w:rsidR="00CC5F05" w:rsidRPr="00CC5F05" w:rsidRDefault="00D23706" w:rsidP="00D23706">
      <w:pPr>
        <w:pStyle w:val="ESTILO07-FEQ-ClusulaNormal"/>
      </w:pPr>
      <w:r w:rsidRPr="00D23706">
        <w:t xml:space="preserve">O presente estágio é caracterizado por </w:t>
      </w:r>
      <w:r w:rsidRPr="00D23706">
        <w:rPr>
          <w:b/>
        </w:rPr>
        <w:t>não  ser  obrigatório</w:t>
      </w:r>
      <w:r w:rsidRPr="00D23706">
        <w:t>,  não sendo aproveitado como disciplina do curso da Instituição de Ensino, salvo com autorização das coordenações de curso da Universidade que farão a avaliação da possibilidade do aproveitamento do estágio não obrigatório em estágio obrigatório, conforme cada caso</w:t>
      </w:r>
      <w:r w:rsidR="00CC5F05">
        <w:t>.</w:t>
      </w:r>
    </w:p>
    <w:p w:rsidR="0087751E" w:rsidRDefault="0087751E" w:rsidP="0087751E">
      <w:pPr>
        <w:pStyle w:val="ESTILO06-FEQ-NomedaClusula"/>
      </w:pPr>
      <w:r>
        <w:t xml:space="preserve">cláusula </w:t>
      </w:r>
      <w:r w:rsidR="00CC5F05">
        <w:t xml:space="preserve">terceira – da </w:t>
      </w:r>
      <w:r w:rsidR="00D23706">
        <w:t>duração</w:t>
      </w:r>
    </w:p>
    <w:p w:rsidR="0087751E" w:rsidRDefault="00D23706" w:rsidP="00D23706">
      <w:pPr>
        <w:pStyle w:val="ESTILO07-FEQ-ClusulaNormal"/>
      </w:pPr>
      <w:r w:rsidRPr="00D23706">
        <w:t xml:space="preserve">O Estágio terá a duração máxima de </w:t>
      </w:r>
      <w:r w:rsidRPr="00D23706">
        <w:rPr>
          <w:b/>
        </w:rPr>
        <w:t>02 (dois) anos</w:t>
      </w:r>
      <w:r w:rsidRPr="00D23706">
        <w:t xml:space="preserve"> não podendo em qualquer  hipótese ultrapassar o último dia do semestre do ano fixado para a conclusão do Curso do(a) Estagiário(a)</w:t>
      </w:r>
      <w:r w:rsidR="00CC5F05" w:rsidRPr="00CC5F05">
        <w:t>.</w:t>
      </w:r>
    </w:p>
    <w:p w:rsidR="00D23706" w:rsidRDefault="00D23706" w:rsidP="00D23706">
      <w:pPr>
        <w:pStyle w:val="ESTILO06-FEQ-NomedaClusula"/>
      </w:pPr>
      <w:r>
        <w:t>cláusula quarta  - da vigência</w:t>
      </w:r>
    </w:p>
    <w:p w:rsidR="00D23706" w:rsidRPr="00D23706" w:rsidRDefault="00D23706" w:rsidP="00D23706">
      <w:pPr>
        <w:pStyle w:val="ESTILO07-FEQ-ClusulaNormal"/>
      </w:pPr>
      <w:r w:rsidRPr="00D23706">
        <w:t>A vigência do presente Termo de Co</w:t>
      </w:r>
      <w:r>
        <w:t>mpromisso de Estágio é de  ____/____</w:t>
      </w:r>
      <w:r w:rsidRPr="00D23706">
        <w:t xml:space="preserve"> /</w:t>
      </w:r>
      <w:r>
        <w:t>______ a ____/____</w:t>
      </w:r>
      <w:r w:rsidRPr="00D23706">
        <w:t xml:space="preserve"> /</w:t>
      </w:r>
      <w:r>
        <w:t>______</w:t>
      </w:r>
      <w:r w:rsidRPr="00D23706">
        <w:t>, podendo, porém, ser renunciado por ambas as partes, a qualquer tempo, unilateralmente</w:t>
      </w:r>
      <w:r>
        <w:t>.</w:t>
      </w:r>
    </w:p>
    <w:p w:rsidR="00CC5F05" w:rsidRDefault="0087751E" w:rsidP="0087751E">
      <w:pPr>
        <w:pStyle w:val="ESTILO06-FEQ-NomedaClusula"/>
      </w:pPr>
      <w:r>
        <w:t xml:space="preserve">cláusula </w:t>
      </w:r>
      <w:r w:rsidR="00D23706">
        <w:t>quinta</w:t>
      </w:r>
      <w:r>
        <w:t xml:space="preserve"> </w:t>
      </w:r>
      <w:r w:rsidR="00CC5F05">
        <w:t>–</w:t>
      </w:r>
      <w:r>
        <w:t xml:space="preserve"> </w:t>
      </w:r>
      <w:r w:rsidR="00CC5F05">
        <w:t>das</w:t>
      </w:r>
      <w:r w:rsidR="00D23706">
        <w:t xml:space="preserve"> atividades do estágio</w:t>
      </w:r>
    </w:p>
    <w:p w:rsidR="00CC5F05" w:rsidRDefault="00D23706" w:rsidP="00D23706">
      <w:pPr>
        <w:pStyle w:val="ESTILO07-FEQ-ClusulaNormal"/>
      </w:pPr>
      <w:r w:rsidRPr="00D23706">
        <w:t>O(a) ESTAGIÁRIO(a) desenvolverá as seguintes atividades</w:t>
      </w:r>
      <w:r>
        <w:t>:</w:t>
      </w:r>
    </w:p>
    <w:p w:rsidR="00D23706" w:rsidRP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I) ____________________________________</w:t>
      </w:r>
      <w:r w:rsidRPr="00D23706">
        <w:t>;</w:t>
      </w:r>
    </w:p>
    <w:p w:rsidR="00D23706" w:rsidRP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II) ____________________________________</w:t>
      </w:r>
      <w:r w:rsidRPr="00D23706">
        <w:t>;</w:t>
      </w:r>
    </w:p>
    <w:p w:rsidR="00D23706" w:rsidRP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III) ____________________________________</w:t>
      </w:r>
      <w:r w:rsidRPr="00D23706">
        <w:t>;</w:t>
      </w:r>
    </w:p>
    <w:p w:rsidR="00D23706" w:rsidRP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IV) ____________________________________</w:t>
      </w:r>
      <w:r w:rsidRPr="00D23706">
        <w:t>;</w:t>
      </w:r>
    </w:p>
    <w:p w:rsidR="00D23706" w:rsidRPr="00D23706" w:rsidRDefault="00D23706" w:rsidP="00D23706">
      <w:pPr>
        <w:pStyle w:val="ESTILO07-FEQ-ClusulaNormal"/>
        <w:numPr>
          <w:ilvl w:val="0"/>
          <w:numId w:val="0"/>
        </w:numPr>
        <w:ind w:left="426"/>
      </w:pPr>
      <w:r>
        <w:t>V) ____________________________________</w:t>
      </w:r>
      <w:r w:rsidRPr="00D23706">
        <w:t>.</w:t>
      </w:r>
    </w:p>
    <w:p w:rsidR="00CC5F05" w:rsidRDefault="00CC5F05" w:rsidP="00CC5F05">
      <w:pPr>
        <w:pStyle w:val="ESTILO06-FEQ-NomedaClusula"/>
      </w:pPr>
      <w:r>
        <w:t>cl</w:t>
      </w:r>
      <w:r w:rsidR="00630F75">
        <w:t>áusula sexta</w:t>
      </w:r>
      <w:r>
        <w:t xml:space="preserve"> – das obrigações d</w:t>
      </w:r>
      <w:r w:rsidR="00630F75">
        <w:t>a universidade</w:t>
      </w:r>
    </w:p>
    <w:p w:rsidR="00CC5F05" w:rsidRDefault="00630F75" w:rsidP="00630F75">
      <w:pPr>
        <w:pStyle w:val="ESTILO07-FEQ-ClusulaNormal"/>
      </w:pPr>
      <w:r w:rsidRPr="00630F75">
        <w:t>Cabe a Universidade indicar professor orientador, da área a ser desenvolvida no estágio, como responsável pelo acompanhamento e avaliação das atividades periódicas.</w:t>
      </w:r>
    </w:p>
    <w:p w:rsidR="00BF3510" w:rsidRDefault="00BF3510" w:rsidP="00BF3510">
      <w:pPr>
        <w:pStyle w:val="ESTILO07-FEQ-ClusulaNormal"/>
        <w:numPr>
          <w:ilvl w:val="0"/>
          <w:numId w:val="0"/>
        </w:numPr>
        <w:ind w:left="-5"/>
      </w:pPr>
    </w:p>
    <w:p w:rsidR="00630F75" w:rsidRDefault="0087751E" w:rsidP="0087751E">
      <w:pPr>
        <w:pStyle w:val="ESTILO06-FEQ-NomedaClusula"/>
      </w:pPr>
      <w:r>
        <w:lastRenderedPageBreak/>
        <w:t xml:space="preserve">cláusula </w:t>
      </w:r>
      <w:r w:rsidR="00240464">
        <w:t xml:space="preserve">sétima – </w:t>
      </w:r>
      <w:r w:rsidR="00630F75">
        <w:t>da jornada</w:t>
      </w:r>
    </w:p>
    <w:p w:rsidR="00630F75" w:rsidRDefault="00630F75" w:rsidP="00630F75">
      <w:pPr>
        <w:pStyle w:val="ESTILO07-FEQ-ClusulaNormal"/>
      </w:pPr>
      <w:r w:rsidRPr="00E251EC">
        <w:rPr>
          <w:b/>
        </w:rPr>
        <w:t xml:space="preserve">A jornada de estágio será de ___ horas por dia e  ___ horas semanais estabelecidas pela Empresa, nos horarios de __:__ as __,__, não podendo ultrapassar a carga horária de 6 (seis) horas diárias e 30 </w:t>
      </w:r>
      <w:r w:rsidR="00BF3510" w:rsidRPr="00E251EC">
        <w:rPr>
          <w:b/>
        </w:rPr>
        <w:t xml:space="preserve">(trinta) </w:t>
      </w:r>
      <w:r w:rsidRPr="00E251EC">
        <w:rPr>
          <w:b/>
        </w:rPr>
        <w:t>horas semanais</w:t>
      </w:r>
      <w:r w:rsidRPr="00630F75">
        <w:t>, as quais o Estagiário se obriga a cumprir, salvo a impossibilidade decorrente de suas atividades discentes, fato que deverá ser comunicado à Empresa com antecedência</w:t>
      </w:r>
      <w:r>
        <w:t>.</w:t>
      </w:r>
    </w:p>
    <w:p w:rsidR="00E251EC" w:rsidRPr="00E251EC" w:rsidRDefault="00E251EC" w:rsidP="00E251EC">
      <w:pPr>
        <w:pStyle w:val="ESTILO07-FEQ-ClusulaNormal"/>
        <w:numPr>
          <w:ilvl w:val="0"/>
          <w:numId w:val="0"/>
        </w:numPr>
        <w:ind w:left="426"/>
      </w:pPr>
      <w:r>
        <w:rPr>
          <w:b/>
        </w:rPr>
        <w:t xml:space="preserve">Parágrafo Único: </w:t>
      </w:r>
      <w:r w:rsidRPr="00E251EC">
        <w:rPr>
          <w:b/>
        </w:rPr>
        <w:t>Excepcionalmente, nos cursos de Medicina e Medicina Veterinária, admite-se a alternância entre atividades teóricas e práticas</w:t>
      </w:r>
      <w:r w:rsidRPr="00E251EC">
        <w:t>, conforme disposto no art. 10 da Lei nº 11.788/2008 (Lei do Estágio).</w:t>
      </w:r>
    </w:p>
    <w:p w:rsidR="00630F75" w:rsidRDefault="00630F75" w:rsidP="0087751E">
      <w:pPr>
        <w:pStyle w:val="ESTILO06-FEQ-NomedaClusula"/>
      </w:pPr>
      <w:r>
        <w:t>cláusula oitava – da bolsa-estágio</w:t>
      </w:r>
    </w:p>
    <w:p w:rsidR="00630F75" w:rsidRPr="00630F75" w:rsidRDefault="00630F75" w:rsidP="00630F75">
      <w:pPr>
        <w:pStyle w:val="ESTILO07-FEQ-ClusulaNormal"/>
      </w:pPr>
      <w:r w:rsidRPr="00630F75">
        <w:t xml:space="preserve">O valor da bolsa de contraprestação a ser paga pela Empresa ao Estagiário será de </w:t>
      </w:r>
      <w:r w:rsidRPr="00630F75">
        <w:rPr>
          <w:b/>
        </w:rPr>
        <w:t>R$ _________</w:t>
      </w:r>
      <w:r w:rsidRPr="00630F75">
        <w:t xml:space="preserve"> e o auxílio transporte será no valor de </w:t>
      </w:r>
      <w:r w:rsidRPr="007D5B31">
        <w:rPr>
          <w:b/>
        </w:rPr>
        <w:t>R$ ______</w:t>
      </w:r>
      <w:r w:rsidRPr="00630F75">
        <w:t xml:space="preserve"> por dia OU no valor de </w:t>
      </w:r>
      <w:r w:rsidRPr="007D5B31">
        <w:rPr>
          <w:b/>
        </w:rPr>
        <w:t xml:space="preserve">R$ </w:t>
      </w:r>
      <w:r w:rsidR="007D5B31" w:rsidRPr="007D5B31">
        <w:rPr>
          <w:b/>
        </w:rPr>
        <w:t>______</w:t>
      </w:r>
      <w:r w:rsidR="007D5B31" w:rsidRPr="00630F75">
        <w:t xml:space="preserve"> </w:t>
      </w:r>
      <w:r w:rsidRPr="00630F75">
        <w:t>mensal, mais  outros benefícios a critério da empresa</w:t>
      </w:r>
      <w:r>
        <w:t>.</w:t>
      </w:r>
    </w:p>
    <w:p w:rsidR="007D5B31" w:rsidRDefault="007D5B31" w:rsidP="0087751E">
      <w:pPr>
        <w:pStyle w:val="ESTILO06-FEQ-NomedaClusula"/>
      </w:pPr>
      <w:r>
        <w:t>cláusula nona – das orbigações da empresa</w:t>
      </w:r>
    </w:p>
    <w:p w:rsidR="007D5B31" w:rsidRDefault="00D4550A" w:rsidP="007D5B31">
      <w:pPr>
        <w:pStyle w:val="ESTILO07-FEQ-ClusulaNormal"/>
      </w:pPr>
      <w:r>
        <w:t>A Empresa se o</w:t>
      </w:r>
      <w:r w:rsidR="007D5B31" w:rsidRPr="007D5B31">
        <w:t>briga</w:t>
      </w:r>
      <w:r w:rsidR="007D5B31">
        <w:t>:</w:t>
      </w:r>
    </w:p>
    <w:p w:rsidR="007D5B31" w:rsidRDefault="007D5B31" w:rsidP="007D5B31">
      <w:pPr>
        <w:pStyle w:val="ESTILO08-FEQ-Subclusula"/>
      </w:pPr>
      <w:r>
        <w:t xml:space="preserve">A fazer, na vigência do presente Termo, em favor do(a) Estagiário(a), Seguro Contra Acidentes Pessoais, como proteção de sua integridade física no local de Estágio, proporcionado pela </w:t>
      </w:r>
      <w:r w:rsidRPr="007D5B31">
        <w:rPr>
          <w:b/>
        </w:rPr>
        <w:t>Apólice de Nº _______________ da Seguradora ____________sob responsabilidade mensal da Empresa</w:t>
      </w:r>
      <w:r>
        <w:t>;</w:t>
      </w:r>
    </w:p>
    <w:p w:rsidR="007D5B31" w:rsidRDefault="007D5B31" w:rsidP="007D5B31">
      <w:pPr>
        <w:pStyle w:val="ESTILO08-FEQ-Subclusula"/>
      </w:pPr>
      <w:r>
        <w:t>Enviar à instituição de ensino, com periodicidade mínima de 6 (seis) meses, relatório de atividade, com vista obrigatória ao estagiário;</w:t>
      </w:r>
    </w:p>
    <w:p w:rsidR="007D5B31" w:rsidRDefault="007D5B31" w:rsidP="007D5B31">
      <w:pPr>
        <w:pStyle w:val="ESTILO08-FEQ-Subclusula"/>
      </w:pPr>
      <w:r>
        <w:t>Diminuir a jorn</w:t>
      </w:r>
      <w:r w:rsidR="00BF3510">
        <w:t>ada de estágio nos períodos de p</w:t>
      </w:r>
      <w:r>
        <w:t>rovas escolares, previamente informados pelo ESTAGIÁRIO;</w:t>
      </w:r>
    </w:p>
    <w:p w:rsidR="007D5B31" w:rsidRPr="007D5B31" w:rsidRDefault="007D5B31" w:rsidP="007D5B31">
      <w:pPr>
        <w:pStyle w:val="ESTILO08-FEQ-Subclusula"/>
      </w:pPr>
      <w:r>
        <w:t>Sempre que o estágio tenha duração igual ou superior a 1 (um) ano, recesso remunerado de 30 (trinta) dias, de preferência durante as férias escolares. No caso de estágio com duração inferior a 1 (um) ano, os dias de recesso serão concedidos de maneira proporcional.</w:t>
      </w:r>
    </w:p>
    <w:p w:rsidR="007D5B31" w:rsidRDefault="007D5B31" w:rsidP="0087751E">
      <w:pPr>
        <w:pStyle w:val="ESTILO06-FEQ-NomedaClusula"/>
      </w:pPr>
      <w:r>
        <w:t>cláusula décima – das perdas e danos</w:t>
      </w:r>
    </w:p>
    <w:p w:rsidR="007D5B31" w:rsidRPr="007D5B31" w:rsidRDefault="007D5B31" w:rsidP="007D5B31">
      <w:pPr>
        <w:pStyle w:val="ESTILO07-FEQ-ClusulaNormal"/>
      </w:pPr>
      <w:r w:rsidRPr="007D5B31">
        <w:t>O(A) Estagiário(a) responderá pela perda e pelos danos consequentes da inobservância das normas de trabalho estabelecidas</w:t>
      </w:r>
      <w:r>
        <w:t>.</w:t>
      </w:r>
    </w:p>
    <w:p w:rsidR="007D5B31" w:rsidRDefault="007D5B31" w:rsidP="0087751E">
      <w:pPr>
        <w:pStyle w:val="ESTILO06-FEQ-NomedaClusula"/>
      </w:pPr>
      <w:r>
        <w:t>cláusula décima primeira – da rescisão</w:t>
      </w:r>
    </w:p>
    <w:p w:rsidR="007D5B31" w:rsidRDefault="007D5B31" w:rsidP="007D5B31">
      <w:pPr>
        <w:pStyle w:val="ESTILO07-FEQ-ClusulaNormal"/>
      </w:pPr>
      <w:r>
        <w:t>Os motivos para a rescisão automática do TERMO DE COMPROMISSO DE ESTÁGIO são os seguintes:</w:t>
      </w:r>
    </w:p>
    <w:p w:rsidR="007D5B31" w:rsidRPr="007D5B31" w:rsidRDefault="007D5B31" w:rsidP="007D5B31">
      <w:pPr>
        <w:pStyle w:val="ESTILO07-FEQ-ClusulaNormal"/>
        <w:numPr>
          <w:ilvl w:val="0"/>
          <w:numId w:val="0"/>
        </w:numPr>
        <w:ind w:left="426"/>
      </w:pPr>
      <w:r w:rsidRPr="007D5B31">
        <w:t xml:space="preserve">I) </w:t>
      </w:r>
      <w:r>
        <w:t>A c</w:t>
      </w:r>
      <w:r w:rsidRPr="007D5B31">
        <w:t>onclusão ou abandono do Curso ou Faculdade, ou Trancamento de matrícula;</w:t>
      </w:r>
    </w:p>
    <w:p w:rsidR="007D5B31" w:rsidRPr="007D5B31" w:rsidRDefault="007D5B31" w:rsidP="007D5B31">
      <w:pPr>
        <w:pStyle w:val="ESTILO07-FEQ-ClusulaNormal"/>
        <w:numPr>
          <w:ilvl w:val="0"/>
          <w:numId w:val="0"/>
        </w:numPr>
        <w:ind w:left="426"/>
      </w:pPr>
      <w:r>
        <w:t>II) T</w:t>
      </w:r>
      <w:r w:rsidRPr="007D5B31">
        <w:t>ransferência para Curso ou Faculdade que não tenha relação com o serviço da Empresa;</w:t>
      </w:r>
    </w:p>
    <w:p w:rsidR="007D5B31" w:rsidRDefault="007D5B31" w:rsidP="007D5B31">
      <w:pPr>
        <w:pStyle w:val="ESTILO07-FEQ-ClusulaNormal"/>
        <w:numPr>
          <w:ilvl w:val="0"/>
          <w:numId w:val="0"/>
        </w:numPr>
        <w:ind w:left="426"/>
      </w:pPr>
      <w:r>
        <w:t>III) D</w:t>
      </w:r>
      <w:r w:rsidRPr="007D5B31">
        <w:t>escumprimento com o convencionado no presente TERMO DE COMPROMISSO DE ESTÁGIO</w:t>
      </w:r>
      <w:r>
        <w:t>.</w:t>
      </w:r>
    </w:p>
    <w:p w:rsidR="001E4146" w:rsidRDefault="001E4146" w:rsidP="001E4146">
      <w:pPr>
        <w:pStyle w:val="ESTILO06-FEQ-NomedaClusula"/>
      </w:pPr>
      <w:r>
        <w:lastRenderedPageBreak/>
        <w:t>cláusula décima segunda – da desistência</w:t>
      </w:r>
    </w:p>
    <w:p w:rsidR="001E4146" w:rsidRDefault="001E4146" w:rsidP="001E4146">
      <w:pPr>
        <w:pStyle w:val="ESTILO07-FEQ-ClusulaNormal"/>
      </w:pPr>
      <w:r w:rsidRPr="001E4146">
        <w:t xml:space="preserve">O(A) Estagiário(a) poderá desistir do Estágio a qualquer tempo, quando deverá ser comunicado à Empresa com </w:t>
      </w:r>
      <w:r w:rsidRPr="001E4146">
        <w:rPr>
          <w:b/>
        </w:rPr>
        <w:t>antecedência mínima de 05 (cinco) dias</w:t>
      </w:r>
      <w:r w:rsidRPr="001E4146">
        <w:t>.</w:t>
      </w:r>
    </w:p>
    <w:p w:rsidR="00E251EC" w:rsidRPr="001E4146" w:rsidRDefault="00E251EC" w:rsidP="00E251EC">
      <w:pPr>
        <w:pStyle w:val="ESTILO07-FEQ-ClusulaNormal"/>
      </w:pPr>
      <w:r w:rsidRPr="00E251EC">
        <w:t>O estágio poderá ser reincidido a qualquer momento por ambas as partes com antecedência mínima de 05 (cinco) dias.</w:t>
      </w:r>
    </w:p>
    <w:p w:rsidR="0087751E" w:rsidRDefault="001E4146" w:rsidP="001E4146">
      <w:pPr>
        <w:pStyle w:val="ESTILO06-FEQ-NomedaClusula"/>
      </w:pPr>
      <w:r>
        <w:t>cláusula décima terceira – acordo de tratamento de dados</w:t>
      </w:r>
      <w:r w:rsidR="00240464">
        <w:t xml:space="preserve"> pessoais</w:t>
      </w:r>
    </w:p>
    <w:p w:rsidR="0087751E" w:rsidRDefault="001E4146" w:rsidP="001E4146">
      <w:pPr>
        <w:pStyle w:val="ESTILO07-FEQ-ClusulaNormal"/>
      </w:pPr>
      <w:r w:rsidRPr="001E4146">
        <w:t xml:space="preserve">No que se refere ao tratamento de dados pessoais (DADOS) – conforme definido no artigo 5º, I e X da L13709/2018 – a Unidade Conveniada/CONCEDENTE e a Instituição de Ensino figuram como PARTES CONTROLADORAS,  sendo regidas pelo disposto no </w:t>
      </w:r>
      <w:r w:rsidRPr="001E4146">
        <w:rPr>
          <w:b/>
        </w:rPr>
        <w:t>ANEXO I</w:t>
      </w:r>
      <w:r>
        <w:t xml:space="preserve"> deste TERMO DE COMPROMISSO</w:t>
      </w:r>
      <w:r w:rsidR="00240464">
        <w:t>.</w:t>
      </w:r>
    </w:p>
    <w:p w:rsidR="00B1500B" w:rsidRDefault="00B1500B" w:rsidP="00B1500B">
      <w:pPr>
        <w:pStyle w:val="ESTILO06-FEQ-NomedaClusula"/>
      </w:pPr>
      <w:r>
        <w:t xml:space="preserve">cláusula </w:t>
      </w:r>
      <w:r w:rsidR="00240464">
        <w:t>décima</w:t>
      </w:r>
      <w:r>
        <w:t xml:space="preserve"> </w:t>
      </w:r>
      <w:r w:rsidR="00D4550A">
        <w:t xml:space="preserve">quarta </w:t>
      </w:r>
      <w:r>
        <w:t>- das assinaturas eletrônicas</w:t>
      </w:r>
    </w:p>
    <w:p w:rsidR="00B1500B" w:rsidRDefault="00B1500B" w:rsidP="00B1500B">
      <w:pPr>
        <w:pStyle w:val="ESTILO07-FEQ-ClusulaNormal"/>
      </w:pPr>
      <w:r>
        <w:t>As partes CONTRATANTE e CONTRATADA, assim como as testemunhas e eventuais garantidores ou intervenientes, firmam este e os próximos instrumentos contratuais exclusivamente por meio eletrônico e/ou digital, seja por autenticação de assinatura em sistema virtual idôneo ou pela autoridade certificadora (ICP – Brasil), cuja validade é reconhecida neste ato por todos os signatários, nos termos do artigo 411, inciso II, da Lei nº 13.105/2015 (CPC), Medida Provisória nº.2.200-2/2001 e Lei nº 12.682/2012.</w:t>
      </w:r>
    </w:p>
    <w:p w:rsidR="008E72BB" w:rsidRDefault="00B1500B" w:rsidP="008E72BB">
      <w:pPr>
        <w:pStyle w:val="ESTILO06-FEQ-NomedaClusula"/>
      </w:pPr>
      <w:r>
        <w:t xml:space="preserve">cláusula décima </w:t>
      </w:r>
      <w:r w:rsidR="00D4550A">
        <w:t xml:space="preserve">quinta </w:t>
      </w:r>
      <w:r>
        <w:t>- do foro</w:t>
      </w:r>
    </w:p>
    <w:p w:rsidR="00E370ED" w:rsidRDefault="00240464" w:rsidP="00B1500B">
      <w:pPr>
        <w:pStyle w:val="ESTILO07-FEQ-ClusulaNormal"/>
      </w:pPr>
      <w:r w:rsidRPr="00240464">
        <w:t xml:space="preserve">Fica eleito o foro da </w:t>
      </w:r>
      <w:r w:rsidR="00BF3510">
        <w:t>Comarca de Fortaleza/CE</w:t>
      </w:r>
      <w:r w:rsidRPr="00240464">
        <w:t>, com renúncia a qualquer outro por mais privilegiado que seja, para dirimir quaisquer dúvidas decorrentes deste Termo de Compromisso, não resolvidas no âmbito administrativo</w:t>
      </w:r>
      <w:r>
        <w:t>.</w:t>
      </w:r>
    </w:p>
    <w:p w:rsidR="00D4550A" w:rsidRDefault="00BF3510" w:rsidP="00D4550A">
      <w:pPr>
        <w:pStyle w:val="ESTILO06-FEQ-NomedaClusula"/>
      </w:pPr>
      <w:r>
        <w:t>c</w:t>
      </w:r>
      <w:r w:rsidR="00D4550A">
        <w:t>láusula décima sexta – das disposições gerais</w:t>
      </w:r>
    </w:p>
    <w:p w:rsidR="00D4550A" w:rsidRDefault="00D4550A" w:rsidP="00D4550A">
      <w:pPr>
        <w:pStyle w:val="ESTILO07-FEQ-ClusulaNormal"/>
      </w:pPr>
      <w:r w:rsidRPr="00D4550A">
        <w:t>A Instituição de Ensino frequentada pelo(a) Estagiário(a) assina o presente TERMO DE COMPROMISSO DE ESTÁGIO, como interveniente, nos termos do artigo 7º, inciso I da Lei Nº 11.788/2008</w:t>
      </w:r>
      <w:r>
        <w:t>.</w:t>
      </w:r>
    </w:p>
    <w:p w:rsidR="008E72BB" w:rsidRDefault="00240464" w:rsidP="00B1500B">
      <w:pPr>
        <w:pStyle w:val="ESTILO03-FEQ-TextoPadro"/>
      </w:pPr>
      <w:r w:rsidRPr="00240464">
        <w:t>E, por estarem inteiramente de acordo com as cláusulas aqui estipuladas, firmam este Termo de Compromisso de Estágio em 3 (três) vias de igual teor e forma, para os mesmos efeitos</w:t>
      </w:r>
      <w:r w:rsidR="008E72BB">
        <w:t>.</w:t>
      </w:r>
    </w:p>
    <w:p w:rsidR="00240464" w:rsidRDefault="008E72BB" w:rsidP="00240464">
      <w:pPr>
        <w:pStyle w:val="ESTILO07-FEQ-ClusulaNormal"/>
        <w:numPr>
          <w:ilvl w:val="0"/>
          <w:numId w:val="0"/>
        </w:numPr>
        <w:ind w:left="-5"/>
      </w:pPr>
      <w:r>
        <w:t>Fortaleza</w:t>
      </w:r>
      <w:r w:rsidR="00D4550A">
        <w:t>/CE</w:t>
      </w:r>
      <w:r>
        <w:t xml:space="preserve">, </w:t>
      </w:r>
      <w:r w:rsidR="00240464">
        <w:t>** de ** de 2025.</w:t>
      </w:r>
    </w:p>
    <w:p w:rsidR="0001007C" w:rsidRPr="0001007C" w:rsidRDefault="0001007C" w:rsidP="00240464">
      <w:pPr>
        <w:pStyle w:val="ESTILO07-FEQ-ClusulaNormal"/>
        <w:numPr>
          <w:ilvl w:val="0"/>
          <w:numId w:val="0"/>
        </w:numPr>
        <w:ind w:left="-5"/>
        <w:rPr>
          <w:sz w:val="2"/>
          <w:szCs w:val="2"/>
        </w:rPr>
      </w:pPr>
    </w:p>
    <w:tbl>
      <w:tblPr>
        <w:tblW w:w="9633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3"/>
        <w:gridCol w:w="3167"/>
        <w:gridCol w:w="3383"/>
      </w:tblGrid>
      <w:tr w:rsidR="0001007C" w:rsidRPr="008C1FDB" w:rsidTr="0001007C">
        <w:tc>
          <w:tcPr>
            <w:tcW w:w="3083" w:type="dxa"/>
            <w:shd w:val="clear" w:color="auto" w:fill="auto"/>
          </w:tcPr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sz w:val="20"/>
                <w:szCs w:val="20"/>
              </w:rPr>
              <w:t>.......................................................</w:t>
            </w: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C1FDB"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ESTAGIÁRIO</w:t>
            </w:r>
          </w:p>
          <w:p w:rsidR="0001007C" w:rsidRPr="008C1FDB" w:rsidRDefault="0001007C" w:rsidP="00EE62C1">
            <w:pPr>
              <w:pStyle w:val="Corpodetexto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FDB">
              <w:rPr>
                <w:rFonts w:ascii="Arial" w:hAnsi="Arial" w:cs="Arial"/>
                <w:sz w:val="20"/>
                <w:szCs w:val="20"/>
              </w:rPr>
              <w:t>….................................................</w:t>
            </w:r>
          </w:p>
          <w:p w:rsidR="0001007C" w:rsidRPr="008C1FDB" w:rsidRDefault="0001007C" w:rsidP="00EE62C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FDB">
              <w:rPr>
                <w:rFonts w:ascii="Arial" w:hAnsi="Arial" w:cs="Arial"/>
                <w:b/>
                <w:sz w:val="20"/>
                <w:szCs w:val="20"/>
              </w:rPr>
              <w:t>Central de Carreiras e Egressos</w:t>
            </w:r>
            <w:r w:rsidRPr="008C1FDB">
              <w:rPr>
                <w:rFonts w:ascii="Arial" w:hAnsi="Arial" w:cs="Arial"/>
                <w:b/>
                <w:sz w:val="20"/>
                <w:szCs w:val="20"/>
              </w:rPr>
              <w:br/>
              <w:t>Universidade de Fortaleza</w:t>
            </w:r>
          </w:p>
        </w:tc>
      </w:tr>
    </w:tbl>
    <w:p w:rsidR="00E251EC" w:rsidRDefault="00E251EC" w:rsidP="00E251EC">
      <w:pPr>
        <w:pStyle w:val="ESTILO03-FEQ-TextoPadro"/>
        <w:jc w:val="center"/>
        <w:rPr>
          <w:b/>
        </w:rPr>
      </w:pPr>
    </w:p>
    <w:p w:rsidR="00BF3510" w:rsidRPr="005E58D0" w:rsidRDefault="00BF3510" w:rsidP="00E251EC">
      <w:pPr>
        <w:pStyle w:val="ESTILO03-FEQ-TextoPadro"/>
        <w:jc w:val="center"/>
        <w:rPr>
          <w:b/>
        </w:rPr>
      </w:pPr>
      <w:bookmarkStart w:id="0" w:name="_GoBack"/>
      <w:bookmarkEnd w:id="0"/>
      <w:r w:rsidRPr="005E58D0">
        <w:rPr>
          <w:b/>
        </w:rPr>
        <w:lastRenderedPageBreak/>
        <w:t>ANEXO I</w:t>
      </w:r>
    </w:p>
    <w:p w:rsidR="00BF3510" w:rsidRPr="00895543" w:rsidRDefault="00BF3510" w:rsidP="00BF3510">
      <w:pPr>
        <w:pStyle w:val="ESTILO03-FEQ-TextoPadro"/>
        <w:jc w:val="center"/>
      </w:pPr>
      <w:r w:rsidRPr="005E58D0">
        <w:rPr>
          <w:b/>
        </w:rPr>
        <w:t>ACORDO DE TRATAMENTO DE DADOS PESSOAIS</w:t>
      </w:r>
    </w:p>
    <w:p w:rsidR="00BF3510" w:rsidRPr="00895543" w:rsidRDefault="00BF3510" w:rsidP="00BF3510">
      <w:pPr>
        <w:pStyle w:val="ESTILO04-FEQ-ConsideraesTtulo"/>
      </w:pPr>
      <w:r w:rsidRPr="00895543">
        <w:t>Considerando que:</w:t>
      </w:r>
    </w:p>
    <w:p w:rsidR="00BF3510" w:rsidRPr="00895543" w:rsidRDefault="00BF3510" w:rsidP="00BF3510">
      <w:pPr>
        <w:pStyle w:val="ESTILO03-FEQ-TextoPadro"/>
        <w:numPr>
          <w:ilvl w:val="0"/>
          <w:numId w:val="32"/>
        </w:numPr>
      </w:pPr>
      <w:r w:rsidRPr="00895543">
        <w:t>Em razão da relação contratual havida entre as PARTES (ACORDO) serão realizadas operações de tratamento de dados pessoais (DADOS) – conforme definidos no artigo 5º, I e X da L13709/2018 – transmitidos de PARTE a PARTE.</w:t>
      </w:r>
    </w:p>
    <w:p w:rsidR="00BF3510" w:rsidRPr="00895543" w:rsidRDefault="00BF3510" w:rsidP="00BF3510">
      <w:pPr>
        <w:pStyle w:val="ESTILO03-FEQ-TextoPadro"/>
        <w:numPr>
          <w:ilvl w:val="0"/>
          <w:numId w:val="32"/>
        </w:numPr>
      </w:pPr>
      <w:r w:rsidRPr="00895543">
        <w:t>Nos termos do artigo 5º, VI e VII da mencionada lei, cada uma das PARTES figura simultaneamente como AGENTES CONTROLADORAS dos DADOS;</w:t>
      </w:r>
    </w:p>
    <w:p w:rsidR="00BF3510" w:rsidRPr="00895543" w:rsidRDefault="00BF3510" w:rsidP="00BF3510">
      <w:pPr>
        <w:pStyle w:val="ESTILO03-FEQ-TextoPadro"/>
        <w:numPr>
          <w:ilvl w:val="0"/>
          <w:numId w:val="32"/>
        </w:numPr>
      </w:pPr>
      <w:r w:rsidRPr="00895543">
        <w:t>Referida lei disciplina tais operações, estabelecendo seus princípios e requisitos; os direitos conferidos a titulares de dados pessoais (TITULARES); as obrigações a serem cumpridas pelos agentes de tratamento (AGENTES), bem como os critérios de responsabilização civil e administrativa destes; e</w:t>
      </w:r>
    </w:p>
    <w:p w:rsidR="00BF3510" w:rsidRPr="00895543" w:rsidRDefault="00BF3510" w:rsidP="00BF3510">
      <w:pPr>
        <w:pStyle w:val="ESTILO03-FEQ-TextoPadro"/>
        <w:numPr>
          <w:ilvl w:val="0"/>
          <w:numId w:val="32"/>
        </w:numPr>
      </w:pPr>
      <w:r w:rsidRPr="00895543">
        <w:t>A observância estrita às normas de proteção de dados pessoais é um pressuposto da presente contratação;</w:t>
      </w:r>
    </w:p>
    <w:p w:rsidR="00BF3510" w:rsidRPr="00895543" w:rsidRDefault="00BF3510" w:rsidP="00BF3510">
      <w:pPr>
        <w:pStyle w:val="ESTILO03-FEQ-TextoPadro"/>
      </w:pPr>
      <w:r w:rsidRPr="00895543">
        <w:t xml:space="preserve">As </w:t>
      </w:r>
      <w:r w:rsidRPr="005E58D0">
        <w:rPr>
          <w:b/>
        </w:rPr>
        <w:t>PARTES</w:t>
      </w:r>
      <w:r w:rsidRPr="00895543">
        <w:t xml:space="preserve"> acordam que:</w:t>
      </w:r>
    </w:p>
    <w:p w:rsidR="00BF3510" w:rsidRPr="00895543" w:rsidRDefault="00BF3510" w:rsidP="00BF3510">
      <w:pPr>
        <w:pStyle w:val="ESTILO06-FEQ-NomedaClusula"/>
        <w:numPr>
          <w:ilvl w:val="0"/>
          <w:numId w:val="31"/>
        </w:numPr>
        <w:ind w:left="284" w:hanging="284"/>
        <w:rPr>
          <w:lang w:eastAsia="zh-CN"/>
        </w:rPr>
      </w:pPr>
      <w:r w:rsidRPr="00895543">
        <w:rPr>
          <w:lang w:eastAsia="zh-CN"/>
        </w:rPr>
        <w:t>compromisso geral de conformidade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se comprometem a atuar em conformidade com a legislação de proteção de dados pessoais em vigor, nomeadamente a Lei 13709/2018, comprometendo-se a celebrar os aditivos contratuais necessários, em caso de alterações ou inovações legislativas.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Sem prejuízo das determinações estabelecidas em suas políticas de privacidade, as PARTES, ao tratarem dados pessoais, observarão a boa-fé e os seguintes princípios: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Adequação: compatibilidade do tratamento com as finalidades informadas ao titular, de acordo com o contexto do tratamento.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Finalidade: realização do tratamento para propósitos legítimos, específicos, explícitos e informados ao titular, sem possibilidade de tratamento posterior de forma incompatível com essas finalidades.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Necessidade: limitação do tratamento ao mínimo necessário para a realização de suas finalidades, com abrangência dos dados pertinentes, proporcionais e não excessivos em relação às finalidades do tratamento de dados.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Prevenção: adoção de medidas para prevenir a ocorrência de danos em virtude do tratamento de dados pessoais.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Responsabilização e prestação de contas: demonstração, pelo agente, da adoção de medidas eficazes e capazes de comprovar a observância e o cumprimento das normas de proteção de dados pessoais e, inclusive, da eficácia dessas medidas.</w:t>
      </w:r>
    </w:p>
    <w:p w:rsidR="00BF3510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Segurança: utilização de medidas técnicas e administrativas aptas a proteger os dados pessoais de acessos não autorizados e de situações acidentais ou ilícitas de destruição, perda, alteração, comunicação ou difusão.</w:t>
      </w:r>
    </w:p>
    <w:p w:rsidR="00BF3510" w:rsidRPr="00895543" w:rsidRDefault="00BF3510" w:rsidP="00BF3510">
      <w:pPr>
        <w:pStyle w:val="ESTILO08-FEQ-Subclusula"/>
        <w:numPr>
          <w:ilvl w:val="0"/>
          <w:numId w:val="0"/>
        </w:numPr>
        <w:rPr>
          <w:lang w:eastAsia="zh-CN"/>
        </w:rPr>
      </w:pP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Transparência: garantia de informações claras, precisas e facilmente acessíveis sobre a realização do tratamento e os respectivos agentes de tratamento, observados os segredos comercial e industrial.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escopo do tratamento de dados pessoais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As PARTES estão autorizadas a realizar tratamento dos DADOS tão somente em consonância com o previsto no </w:t>
      </w:r>
      <w:r>
        <w:rPr>
          <w:lang w:eastAsia="zh-CN"/>
        </w:rPr>
        <w:t>ACORDO</w:t>
      </w:r>
      <w:r w:rsidRPr="00895543">
        <w:rPr>
          <w:lang w:eastAsia="zh-CN"/>
        </w:rPr>
        <w:t>, sem prejuízo do tratamento necessário ao cumprimento de obrigação legal ou regulatória a que esteja sujeita no Brasil ou para o exercício de direitos em processos judiciais, administrativos e arbitrais, ESPECIALMENTE: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Execução dos serviços contratados;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Cadastro em seus sistemas internos de controle;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Controle e liberação de acesso dos titulares às suas dependências e sistemas;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Realização de processos de </w:t>
      </w:r>
      <w:r w:rsidRPr="00895543">
        <w:rPr>
          <w:i/>
          <w:iCs/>
          <w:lang w:eastAsia="zh-CN"/>
        </w:rPr>
        <w:t>due diligence</w:t>
      </w:r>
      <w:r w:rsidRPr="00895543">
        <w:rPr>
          <w:lang w:eastAsia="zh-CN"/>
        </w:rPr>
        <w:t xml:space="preserve">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Estabelecimento de contato e relacionamento comercial;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Cumprimento de obrigações relacionadas ao </w:t>
      </w:r>
      <w:r>
        <w:rPr>
          <w:lang w:eastAsia="zh-CN"/>
        </w:rPr>
        <w:t>ACORDO</w:t>
      </w:r>
      <w:r w:rsidRPr="00895543">
        <w:rPr>
          <w:lang w:eastAsia="zh-CN"/>
        </w:rPr>
        <w:t>, à lei ou regulamentos;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Análise e validação de documentação tributária, contratual e societária;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Atendimento a demandas jurídicas.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Após concluída a finalidade de tratamento, as Partes deverão eliminar os dados pessoais tratados em razão do </w:t>
      </w:r>
      <w:r>
        <w:rPr>
          <w:lang w:eastAsia="zh-CN"/>
        </w:rPr>
        <w:t>ACORDO</w:t>
      </w:r>
      <w:r w:rsidRPr="00895543">
        <w:rPr>
          <w:lang w:eastAsia="zh-CN"/>
        </w:rPr>
        <w:t xml:space="preserve">, sendo permitido seu armazenamento apenas nas hipóteses legalmente previstas. 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 xml:space="preserve">confidencialidade dos dados pessoais 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se obrigam a zelar pelo sigilo dos DADOS que venham a ser compartilhados entre si.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submeterão ao dever de confidencialidade referido no item anterior, todos aqueles a quem derem acesso aos DADOS;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concederão acesso aos DADOS apenas a pessoas afeitas às tarefas relacionadas ao TERMO DE COOPERAÇÃO.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subcontratação de operações de tratamento dos dados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poderão compartilhar DADOS com instituições terceiras, sempre que subcontratarem a execução de atividades consideradas acessórias, tais como: armazenamento de dados em nuvem; gestão de seus sistemas integrados; eliminação e descarte de dados; serviços de segurança.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Em qualquer hipótese, as PARTES deverão: (i) assegurar que o subcontratado oferecerá o mesmo nível de segurança de DADOS definido no presente instrumento, produzindo e guardando evidências disso; (ii) descrever os Serviços subcontratados; e (iii) descrever as medidas técnicas, organizacionais e de segurança </w:t>
      </w:r>
      <w:r w:rsidRPr="00895543">
        <w:rPr>
          <w:lang w:eastAsia="zh-CN"/>
        </w:rPr>
        <w:lastRenderedPageBreak/>
        <w:t xml:space="preserve">da informação que o subcontratado deverá implementar. 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Em caso de subcontratação, a PARTE e o SUBCONTRATADO responderão em regime de solidariedade por eventuais danos causados aos TITULARES, à outra PARTE e a terceiros, em virtude de qualquer conduta comissiva ou omissiva inerente ao tratamento dos DADOS.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Qualquer atividade das PARTES que implique em tratamento dos DADOS em âmbito internacional, somente poderá ser realizada nas hipóteses autorizadas pela legislação.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boas práticas de governança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Cada uma das PARTES: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Adotará boas práticas de governança em relação ao tratamento dos DADOS, compatíveis com a estrutura, a escala e o volume de suas operações, bem como à sensibilidade dos dados tratados, devendo gerar e guardar evidências;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 xml:space="preserve">Somente realizará armazenamento de DADOS quando tal se evidenciar necessário, hipótese em que o armazenamento se dará pelo período de tempo definido em lei ou regulamento ou aquele necessário para a execução de suas obrigações. 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Prestará as informações que lhe forem solicitadas formalmente pela outra PARTE, para a verificação de sua conformidade com as disposições deste instrumento.</w:t>
      </w:r>
    </w:p>
    <w:p w:rsidR="00BF3510" w:rsidRPr="00895543" w:rsidRDefault="00BF3510" w:rsidP="00BF3510">
      <w:pPr>
        <w:pStyle w:val="ESTILO08-FEQ-Subclusula"/>
        <w:rPr>
          <w:lang w:eastAsia="zh-CN"/>
        </w:rPr>
      </w:pPr>
      <w:r w:rsidRPr="00895543">
        <w:rPr>
          <w:lang w:eastAsia="zh-CN"/>
        </w:rPr>
        <w:t>Notificará em até 24h (vinte e quatro) horas qualquer: (i) suspeita ou efetivo descumprimento de disposições legais relativas à proteção de Dados Pessoais; (ii) suspeita ou efetivo descumprimento de obrigações contratuais relativas ao tratamento dos Dados Pessoais; (iii) suspeita ou efetiva violação de segurança dos DADOS, no âmbito de sua organização ou de subcontratados seus; (iv) ordem emanada de autoridade pública.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 xml:space="preserve">segurança dos dados </w:t>
      </w:r>
    </w:p>
    <w:p w:rsidR="00BF3510" w:rsidRPr="00895543" w:rsidRDefault="00BF3510" w:rsidP="00BF3510">
      <w:pPr>
        <w:pStyle w:val="ESTILO07-FEQ-ClusulaNormal"/>
        <w:rPr>
          <w:lang w:eastAsia="zh-CN" w:bidi="he-IL"/>
        </w:rPr>
      </w:pPr>
      <w:r w:rsidRPr="00895543">
        <w:rPr>
          <w:lang w:eastAsia="zh-CN"/>
        </w:rPr>
        <w:t xml:space="preserve">As PARTES declaram que os sistemas que utilizam para realizar o tratamento dos DADOS são estruturados e serão mantidos de forma a atender aos requisitos de segurança, aos padrões de boas práticas e de governança estabelecidos na legislação vigente, além dos princípios inerentes à privacidade, garantindo sua adequada proteção, assim como a inviolabilidade da intimidade, da honra e da </w:t>
      </w:r>
      <w:r w:rsidRPr="00895543">
        <w:rPr>
          <w:lang w:eastAsia="zh-CN" w:bidi="he-IL"/>
        </w:rPr>
        <w:t>imagem dos seus TITULARES.</w:t>
      </w:r>
    </w:p>
    <w:p w:rsidR="00BF3510" w:rsidRPr="00895543" w:rsidRDefault="00BF3510" w:rsidP="00BF3510">
      <w:pPr>
        <w:pStyle w:val="ESTILO07-FEQ-ClusulaNormal"/>
        <w:rPr>
          <w:lang w:eastAsia="zh-CN" w:bidi="he-IL"/>
        </w:rPr>
      </w:pPr>
      <w:r w:rsidRPr="00895543">
        <w:rPr>
          <w:lang w:eastAsia="zh-CN" w:bidi="he-IL"/>
        </w:rPr>
        <w:t>As PARTES</w:t>
      </w:r>
      <w:r w:rsidRPr="00895543">
        <w:rPr>
          <w:lang w:eastAsia="zh-CN"/>
        </w:rPr>
        <w:t xml:space="preserve"> manterão procedimentos de segurança de DADOS que assegurem a sua confidencialidade, integridade e disponibilidade e que atendam aos padrões mínimos sugeridos pela </w:t>
      </w:r>
      <w:r w:rsidRPr="00895543">
        <w:rPr>
          <w:lang w:eastAsia="zh-CN" w:bidi="he-IL"/>
        </w:rPr>
        <w:t xml:space="preserve">Autoridade Nacional de Proteção de Dados (ANPD). O descumprimento do disposto neste </w:t>
      </w:r>
      <w:r w:rsidRPr="00895543">
        <w:rPr>
          <w:lang w:eastAsia="zh-CN"/>
        </w:rPr>
        <w:t>item importará em inadimplemento culposo</w:t>
      </w:r>
      <w:r w:rsidRPr="00895543">
        <w:rPr>
          <w:lang w:eastAsia="zh-CN" w:bidi="he-IL"/>
        </w:rPr>
        <w:t xml:space="preserve">, sendo facultada a resolução do </w:t>
      </w:r>
      <w:r>
        <w:rPr>
          <w:lang w:eastAsia="zh-CN" w:bidi="he-IL"/>
        </w:rPr>
        <w:t>ACORDO</w:t>
      </w:r>
      <w:r w:rsidRPr="00895543">
        <w:rPr>
          <w:lang w:eastAsia="zh-CN" w:bidi="he-IL"/>
        </w:rPr>
        <w:t>.</w:t>
      </w:r>
    </w:p>
    <w:p w:rsidR="00BF3510" w:rsidRPr="00895543" w:rsidRDefault="00BF3510" w:rsidP="00BF3510">
      <w:pPr>
        <w:pStyle w:val="ESTILO07-FEQ-ClusulaNormal"/>
        <w:rPr>
          <w:lang w:eastAsia="zh-CN" w:bidi="he-IL"/>
        </w:rPr>
      </w:pPr>
      <w:r w:rsidRPr="00895543">
        <w:rPr>
          <w:lang w:eastAsia="zh-CN" w:bidi="he-IL"/>
        </w:rPr>
        <w:t>AS PARTES</w:t>
      </w:r>
      <w:r w:rsidRPr="00895543">
        <w:rPr>
          <w:lang w:eastAsia="zh-CN"/>
        </w:rPr>
        <w:t xml:space="preserve"> deverão manter relatórios que indiquem, no mínimo: (i) os sistemas em que os DADOS são tratados; (ii) as medidas de segurança que tais sistemas oferecem; (iii) o </w:t>
      </w:r>
      <w:r w:rsidRPr="00895543">
        <w:rPr>
          <w:lang w:eastAsia="zh-CN" w:bidi="he-IL"/>
        </w:rPr>
        <w:t>tempo</w:t>
      </w:r>
      <w:r w:rsidRPr="00895543">
        <w:rPr>
          <w:lang w:eastAsia="zh-CN"/>
        </w:rPr>
        <w:t xml:space="preserve"> registrado de eventual inatividade das medidas técnicas de segurança; (iv) a conformidade/inconformidade do sistema com relação às medidas de segurança e governança de dados especificadas neste </w:t>
      </w:r>
      <w:r>
        <w:rPr>
          <w:lang w:eastAsia="zh-CN"/>
        </w:rPr>
        <w:t>Acordo</w:t>
      </w:r>
      <w:r w:rsidRPr="00895543">
        <w:rPr>
          <w:lang w:eastAsia="zh-CN"/>
        </w:rPr>
        <w:t>; (v) as eventuais ameaças ou efetivas violações de dados e/ou incidentes de segurança; e (vi) as contramedidas ou salvaguardas recomendadas, exigidas e implementadas.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lastRenderedPageBreak/>
        <w:t>incidentes de segurança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notificarão imediatamente a respeito da ocorrência de incidentes relacionados à segurança dos DADOS, em relação às atividades de tratamento realizadas por si ou por subcontratados, assim entendido como qualquer evento adverso, confirmado ou sob suspeita, que possa afetar a confidencialidade, a integridade e a disponibilidade daqueles.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 xml:space="preserve">A notificação deverá conter: (i) data e hora do incidente; (ii) data e hora da ciência pela PARTE responsável; (iii) descrição dos dados pessoais afetados; (iv) número de titulares afetados; (v) relação dos titulares envolvidos; (vi); riscos relacionados ao incidente; (vii) indicação das medidas técnicas e de segurança utilizadas para a proteção dos dados; (viii) motivos da demora, no caso de a comunicação não haver sido imediata; (ix) medidas que foram ou que serão adotadas para reverter ou mitigar os efeitos do prejuízo; (x) o contato do Encarregado de Proteção de Dados ou de outra pessoa junto à qual seja possível obter maiores informações sobre o ocorrido; 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Na hipótese de incidentes relacionados à segurança dos DADOS, as PARTES atuarão em regime de cooperação de modo a: (i) definir e implementar as medidas necessárias para fazer cessar o incidente e minimizar seus impactos; (ii) prover as informações necessárias à apuração do ocorrido no menor prazo possível; (iii) definir o padrão de respostas a serem dadas aos TITULARES, terceiros, à Autoridade Nacional de Proteção de Dados e demais autoridades competentes.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poderão compartilhar informações referentes a eventuais incidentes de segurança com os TITULARES, autoridades judiciais, Autoridade Nacional de Proteção de Dados e demais instituições fiscalizadoras.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resposta a demandas de titulares</w:t>
      </w:r>
    </w:p>
    <w:p w:rsidR="00BF3510" w:rsidRPr="00895543" w:rsidRDefault="00BF3510" w:rsidP="00BF3510">
      <w:pPr>
        <w:pStyle w:val="ESTILO07-FEQ-ClusulaNormal"/>
        <w:rPr>
          <w:lang w:eastAsia="zh-CN"/>
        </w:rPr>
      </w:pPr>
      <w:r w:rsidRPr="00895543">
        <w:rPr>
          <w:lang w:eastAsia="zh-CN"/>
        </w:rPr>
        <w:t>As PARTES deverão colaborar entre si para responder a demandas formuladas por TITULARES, autoridades judiciais, pela Autoridade Nacional de Proteção de Dados ou outras instituições fiscalizadoras.</w:t>
      </w:r>
    </w:p>
    <w:p w:rsidR="00BF3510" w:rsidRPr="00895543" w:rsidRDefault="00BF3510" w:rsidP="00BF3510">
      <w:pPr>
        <w:pStyle w:val="ESTILO06-FEQ-NomedaClusula"/>
        <w:rPr>
          <w:lang w:eastAsia="zh-CN"/>
        </w:rPr>
      </w:pPr>
      <w:r w:rsidRPr="00895543">
        <w:rPr>
          <w:lang w:eastAsia="zh-CN"/>
        </w:rPr>
        <w:t>responsabilidade das partes</w:t>
      </w:r>
    </w:p>
    <w:p w:rsidR="00BF3510" w:rsidRPr="00895543" w:rsidRDefault="00BF3510" w:rsidP="00BF3510">
      <w:pPr>
        <w:pStyle w:val="ESTILO07-FEQ-ClusulaNormal"/>
      </w:pPr>
      <w:r w:rsidRPr="00895543">
        <w:rPr>
          <w:lang w:eastAsia="zh-CN"/>
        </w:rPr>
        <w:t>Cada uma das PARTES responderá tão somente pelos danos que efetivamente causarem ao TITULAR dos DADOS, sendo assegurado o direito de regresso nos termos da legislação, caso venham a ser obrigadas a indenizar danos decorrentes de conduta imputável à outra.</w:t>
      </w:r>
    </w:p>
    <w:p w:rsidR="00BF3510" w:rsidRDefault="00BF3510" w:rsidP="00FD172F">
      <w:pPr>
        <w:pStyle w:val="ESTILO03-FEQ-TextoPadro"/>
      </w:pPr>
    </w:p>
    <w:sectPr w:rsidR="00BF3510" w:rsidSect="00DF3076">
      <w:headerReference w:type="default" r:id="rId8"/>
      <w:footerReference w:type="default" r:id="rId9"/>
      <w:pgSz w:w="11901" w:h="16817"/>
      <w:pgMar w:top="1418" w:right="1418" w:bottom="1418" w:left="1418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C1" w:rsidRDefault="00EE62C1">
      <w:r>
        <w:separator/>
      </w:r>
    </w:p>
  </w:endnote>
  <w:endnote w:type="continuationSeparator" w:id="0">
    <w:p w:rsidR="00EE62C1" w:rsidRDefault="00EE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for KPMG Light">
    <w:altName w:val="Calibri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9D" w:rsidRDefault="003F629D" w:rsidP="00B93101">
    <w:pPr>
      <w:tabs>
        <w:tab w:val="center" w:pos="4550"/>
        <w:tab w:val="left" w:pos="5818"/>
      </w:tabs>
      <w:ind w:right="260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21B8DFC" wp14:editId="48BE19E3">
              <wp:simplePos x="0" y="0"/>
              <wp:positionH relativeFrom="column">
                <wp:posOffset>-826135</wp:posOffset>
              </wp:positionH>
              <wp:positionV relativeFrom="paragraph">
                <wp:posOffset>37465</wp:posOffset>
              </wp:positionV>
              <wp:extent cx="391795" cy="410845"/>
              <wp:effectExtent l="0" t="0" r="8255" b="8255"/>
              <wp:wrapNone/>
              <wp:docPr id="11" name="Freefor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91795" cy="410845"/>
                      </a:xfrm>
                      <a:custGeom>
                        <a:avLst/>
                        <a:gdLst>
                          <a:gd name="T0" fmla="*/ 420 w 841"/>
                          <a:gd name="T1" fmla="*/ 0 h 923"/>
                          <a:gd name="T2" fmla="*/ 403 w 841"/>
                          <a:gd name="T3" fmla="*/ 3 h 923"/>
                          <a:gd name="T4" fmla="*/ 386 w 841"/>
                          <a:gd name="T5" fmla="*/ 11 h 923"/>
                          <a:gd name="T6" fmla="*/ 9 w 841"/>
                          <a:gd name="T7" fmla="*/ 261 h 923"/>
                          <a:gd name="T8" fmla="*/ 0 w 841"/>
                          <a:gd name="T9" fmla="*/ 274 h 923"/>
                          <a:gd name="T10" fmla="*/ 0 w 841"/>
                          <a:gd name="T11" fmla="*/ 288 h 923"/>
                          <a:gd name="T12" fmla="*/ 8 w 841"/>
                          <a:gd name="T13" fmla="*/ 301 h 923"/>
                          <a:gd name="T14" fmla="*/ 23 w 841"/>
                          <a:gd name="T15" fmla="*/ 306 h 923"/>
                          <a:gd name="T16" fmla="*/ 129 w 841"/>
                          <a:gd name="T17" fmla="*/ 306 h 923"/>
                          <a:gd name="T18" fmla="*/ 114 w 841"/>
                          <a:gd name="T19" fmla="*/ 341 h 923"/>
                          <a:gd name="T20" fmla="*/ 103 w 841"/>
                          <a:gd name="T21" fmla="*/ 377 h 923"/>
                          <a:gd name="T22" fmla="*/ 96 w 841"/>
                          <a:gd name="T23" fmla="*/ 415 h 923"/>
                          <a:gd name="T24" fmla="*/ 93 w 841"/>
                          <a:gd name="T25" fmla="*/ 455 h 923"/>
                          <a:gd name="T26" fmla="*/ 96 w 841"/>
                          <a:gd name="T27" fmla="*/ 498 h 923"/>
                          <a:gd name="T28" fmla="*/ 104 w 841"/>
                          <a:gd name="T29" fmla="*/ 540 h 923"/>
                          <a:gd name="T30" fmla="*/ 118 w 841"/>
                          <a:gd name="T31" fmla="*/ 579 h 923"/>
                          <a:gd name="T32" fmla="*/ 136 w 841"/>
                          <a:gd name="T33" fmla="*/ 616 h 923"/>
                          <a:gd name="T34" fmla="*/ 23 w 841"/>
                          <a:gd name="T35" fmla="*/ 616 h 923"/>
                          <a:gd name="T36" fmla="*/ 8 w 841"/>
                          <a:gd name="T37" fmla="*/ 621 h 923"/>
                          <a:gd name="T38" fmla="*/ 0 w 841"/>
                          <a:gd name="T39" fmla="*/ 634 h 923"/>
                          <a:gd name="T40" fmla="*/ 0 w 841"/>
                          <a:gd name="T41" fmla="*/ 649 h 923"/>
                          <a:gd name="T42" fmla="*/ 9 w 841"/>
                          <a:gd name="T43" fmla="*/ 661 h 923"/>
                          <a:gd name="T44" fmla="*/ 386 w 841"/>
                          <a:gd name="T45" fmla="*/ 912 h 923"/>
                          <a:gd name="T46" fmla="*/ 403 w 841"/>
                          <a:gd name="T47" fmla="*/ 919 h 923"/>
                          <a:gd name="T48" fmla="*/ 420 w 841"/>
                          <a:gd name="T49" fmla="*/ 922 h 923"/>
                          <a:gd name="T50" fmla="*/ 438 w 841"/>
                          <a:gd name="T51" fmla="*/ 919 h 923"/>
                          <a:gd name="T52" fmla="*/ 454 w 841"/>
                          <a:gd name="T53" fmla="*/ 912 h 923"/>
                          <a:gd name="T54" fmla="*/ 831 w 841"/>
                          <a:gd name="T55" fmla="*/ 661 h 923"/>
                          <a:gd name="T56" fmla="*/ 841 w 841"/>
                          <a:gd name="T57" fmla="*/ 649 h 923"/>
                          <a:gd name="T58" fmla="*/ 841 w 841"/>
                          <a:gd name="T59" fmla="*/ 634 h 923"/>
                          <a:gd name="T60" fmla="*/ 832 w 841"/>
                          <a:gd name="T61" fmla="*/ 621 h 923"/>
                          <a:gd name="T62" fmla="*/ 818 w 841"/>
                          <a:gd name="T63" fmla="*/ 616 h 923"/>
                          <a:gd name="T64" fmla="*/ 705 w 841"/>
                          <a:gd name="T65" fmla="*/ 616 h 923"/>
                          <a:gd name="T66" fmla="*/ 723 w 841"/>
                          <a:gd name="T67" fmla="*/ 579 h 923"/>
                          <a:gd name="T68" fmla="*/ 736 w 841"/>
                          <a:gd name="T69" fmla="*/ 540 h 923"/>
                          <a:gd name="T70" fmla="*/ 745 w 841"/>
                          <a:gd name="T71" fmla="*/ 498 h 923"/>
                          <a:gd name="T72" fmla="*/ 747 w 841"/>
                          <a:gd name="T73" fmla="*/ 455 h 923"/>
                          <a:gd name="T74" fmla="*/ 745 w 841"/>
                          <a:gd name="T75" fmla="*/ 415 h 923"/>
                          <a:gd name="T76" fmla="*/ 738 w 841"/>
                          <a:gd name="T77" fmla="*/ 377 h 923"/>
                          <a:gd name="T78" fmla="*/ 727 w 841"/>
                          <a:gd name="T79" fmla="*/ 341 h 923"/>
                          <a:gd name="T80" fmla="*/ 712 w 841"/>
                          <a:gd name="T81" fmla="*/ 306 h 923"/>
                          <a:gd name="T82" fmla="*/ 714 w 841"/>
                          <a:gd name="T83" fmla="*/ 306 h 923"/>
                          <a:gd name="T84" fmla="*/ 818 w 841"/>
                          <a:gd name="T85" fmla="*/ 306 h 923"/>
                          <a:gd name="T86" fmla="*/ 832 w 841"/>
                          <a:gd name="T87" fmla="*/ 301 h 923"/>
                          <a:gd name="T88" fmla="*/ 841 w 841"/>
                          <a:gd name="T89" fmla="*/ 288 h 923"/>
                          <a:gd name="T90" fmla="*/ 841 w 841"/>
                          <a:gd name="T91" fmla="*/ 274 h 923"/>
                          <a:gd name="T92" fmla="*/ 831 w 841"/>
                          <a:gd name="T93" fmla="*/ 261 h 923"/>
                          <a:gd name="T94" fmla="*/ 454 w 841"/>
                          <a:gd name="T95" fmla="*/ 11 h 923"/>
                          <a:gd name="T96" fmla="*/ 438 w 841"/>
                          <a:gd name="T97" fmla="*/ 3 h 923"/>
                          <a:gd name="T98" fmla="*/ 420 w 841"/>
                          <a:gd name="T99" fmla="*/ 0 h 9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841" h="923">
                            <a:moveTo>
                              <a:pt x="420" y="0"/>
                            </a:moveTo>
                            <a:lnTo>
                              <a:pt x="403" y="3"/>
                            </a:lnTo>
                            <a:lnTo>
                              <a:pt x="386" y="11"/>
                            </a:lnTo>
                            <a:lnTo>
                              <a:pt x="9" y="261"/>
                            </a:lnTo>
                            <a:lnTo>
                              <a:pt x="0" y="274"/>
                            </a:lnTo>
                            <a:lnTo>
                              <a:pt x="0" y="288"/>
                            </a:lnTo>
                            <a:lnTo>
                              <a:pt x="8" y="301"/>
                            </a:lnTo>
                            <a:lnTo>
                              <a:pt x="23" y="306"/>
                            </a:lnTo>
                            <a:lnTo>
                              <a:pt x="129" y="306"/>
                            </a:lnTo>
                            <a:lnTo>
                              <a:pt x="114" y="341"/>
                            </a:lnTo>
                            <a:lnTo>
                              <a:pt x="103" y="377"/>
                            </a:lnTo>
                            <a:lnTo>
                              <a:pt x="96" y="415"/>
                            </a:lnTo>
                            <a:lnTo>
                              <a:pt x="93" y="455"/>
                            </a:lnTo>
                            <a:lnTo>
                              <a:pt x="96" y="498"/>
                            </a:lnTo>
                            <a:lnTo>
                              <a:pt x="104" y="540"/>
                            </a:lnTo>
                            <a:lnTo>
                              <a:pt x="118" y="579"/>
                            </a:lnTo>
                            <a:lnTo>
                              <a:pt x="136" y="616"/>
                            </a:lnTo>
                            <a:lnTo>
                              <a:pt x="23" y="616"/>
                            </a:lnTo>
                            <a:lnTo>
                              <a:pt x="8" y="621"/>
                            </a:lnTo>
                            <a:lnTo>
                              <a:pt x="0" y="634"/>
                            </a:lnTo>
                            <a:lnTo>
                              <a:pt x="0" y="649"/>
                            </a:lnTo>
                            <a:lnTo>
                              <a:pt x="9" y="661"/>
                            </a:lnTo>
                            <a:lnTo>
                              <a:pt x="386" y="912"/>
                            </a:lnTo>
                            <a:lnTo>
                              <a:pt x="403" y="919"/>
                            </a:lnTo>
                            <a:lnTo>
                              <a:pt x="420" y="922"/>
                            </a:lnTo>
                            <a:lnTo>
                              <a:pt x="438" y="919"/>
                            </a:lnTo>
                            <a:lnTo>
                              <a:pt x="454" y="912"/>
                            </a:lnTo>
                            <a:lnTo>
                              <a:pt x="831" y="661"/>
                            </a:lnTo>
                            <a:lnTo>
                              <a:pt x="841" y="649"/>
                            </a:lnTo>
                            <a:lnTo>
                              <a:pt x="841" y="634"/>
                            </a:lnTo>
                            <a:lnTo>
                              <a:pt x="832" y="621"/>
                            </a:lnTo>
                            <a:lnTo>
                              <a:pt x="818" y="616"/>
                            </a:lnTo>
                            <a:lnTo>
                              <a:pt x="705" y="616"/>
                            </a:lnTo>
                            <a:lnTo>
                              <a:pt x="723" y="579"/>
                            </a:lnTo>
                            <a:lnTo>
                              <a:pt x="736" y="540"/>
                            </a:lnTo>
                            <a:lnTo>
                              <a:pt x="745" y="498"/>
                            </a:lnTo>
                            <a:lnTo>
                              <a:pt x="747" y="455"/>
                            </a:lnTo>
                            <a:lnTo>
                              <a:pt x="745" y="415"/>
                            </a:lnTo>
                            <a:lnTo>
                              <a:pt x="738" y="377"/>
                            </a:lnTo>
                            <a:lnTo>
                              <a:pt x="727" y="341"/>
                            </a:lnTo>
                            <a:lnTo>
                              <a:pt x="712" y="306"/>
                            </a:lnTo>
                            <a:lnTo>
                              <a:pt x="714" y="306"/>
                            </a:lnTo>
                            <a:lnTo>
                              <a:pt x="818" y="306"/>
                            </a:lnTo>
                            <a:lnTo>
                              <a:pt x="832" y="301"/>
                            </a:lnTo>
                            <a:lnTo>
                              <a:pt x="841" y="288"/>
                            </a:lnTo>
                            <a:lnTo>
                              <a:pt x="841" y="274"/>
                            </a:lnTo>
                            <a:lnTo>
                              <a:pt x="831" y="261"/>
                            </a:lnTo>
                            <a:lnTo>
                              <a:pt x="454" y="11"/>
                            </a:lnTo>
                            <a:lnTo>
                              <a:pt x="438" y="3"/>
                            </a:lnTo>
                            <a:lnTo>
                              <a:pt x="42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F6AA5" id="Freeform 8" o:spid="_x0000_s1026" style="position:absolute;margin-left:-65.05pt;margin-top:2.95pt;width:30.85pt;height:32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1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" path="m420,l403,3r-17,8l9,261,,274r,14l8,301r15,5l129,306r-15,35l103,377r-7,38l93,455r3,43l104,540r14,39l136,616r-113,l8,621,,634r,15l9,661,386,912r17,7l420,922r18,-3l454,912,831,661r10,-12l841,634r-9,-13l818,616r-113,l723,579r13,-39l745,498r2,-43l745,415r-7,-38l727,341,712,306r2,l818,306r14,-5l841,288r,-14l831,261,454,11,438,3,420,xe" fillcolor="white [3212]" stroked="f">
              <v:path arrowok="t" o:connecttype="custom" o:connectlocs="195665,0;187745,1335;179825,4896;4193,116176;0,121963;0,128194;3727,133981;10715,136206;60097,136206;53109,151786;47984,167810;44723,184724;43326,202529;44723,221669;48450,240364;54972,257724;63358,274193;10715,274193;3727,276419;0,282206;0,288882;4193,294224;179825,405949;187745,409065;195665,410400;204050,409065;211504,405949;387136,294224;391795,288882;391795,282206;387602,276419;381080,274193;328437,274193;336823,257724;342879,240364;347072,221669;348003,202529;347072,184724;343811,167810;338686,151786;331698,136206;332630,136206;381080,136206;387602,133981;391795,128194;391795,121963;387136,116176;211504,4896;204050,1335;195665,0" o:connectangles="0,0,0,0,0,0,0,0,0,0,0,0,0,0,0,0,0,0,0,0,0,0,0,0,0,0,0,0,0,0,0,0,0,0,0,0,0,0,0,0,0,0,0,0,0,0,0,0,0,0"/>
              <o:lock v:ext="edit" aspectratio="t"/>
            </v:shape>
          </w:pict>
        </mc:Fallback>
      </mc:AlternateContent>
    </w:r>
  </w:p>
  <w:p w:rsidR="003F629D" w:rsidRPr="00FC725A" w:rsidRDefault="003F629D" w:rsidP="00F8468D">
    <w:pPr>
      <w:ind w:left="-426" w:right="260"/>
      <w:rPr>
        <w:color w:val="222A35"/>
        <w:sz w:val="26"/>
        <w:szCs w:val="26"/>
      </w:rPr>
    </w:pPr>
    <w:r>
      <w:rPr>
        <w:rFonts w:ascii="Univers for KPMG Light" w:hAnsi="Univers for KPMG Light"/>
        <w:noProof/>
        <w:color w:val="323E4F"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C8B1F0F" wp14:editId="3FF405F6">
              <wp:simplePos x="0" y="0"/>
              <wp:positionH relativeFrom="column">
                <wp:posOffset>5798820</wp:posOffset>
              </wp:positionH>
              <wp:positionV relativeFrom="paragraph">
                <wp:posOffset>81915</wp:posOffset>
              </wp:positionV>
              <wp:extent cx="675640" cy="246380"/>
              <wp:effectExtent l="0" t="0" r="0" b="127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64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F629D" w:rsidRPr="00B93101" w:rsidRDefault="003F629D" w:rsidP="00B93101">
                          <w:pPr>
                            <w:tabs>
                              <w:tab w:val="center" w:pos="4550"/>
                              <w:tab w:val="left" w:pos="5818"/>
                            </w:tabs>
                            <w:ind w:right="26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2757">
                            <w:rPr>
                              <w:rFonts w:ascii="Univers for KPMG Light" w:hAnsi="Univers for KPMG Light"/>
                              <w:noProof/>
                              <w:color w:val="323E4F"/>
                              <w:sz w:val="16"/>
                              <w:szCs w:val="16"/>
                            </w:rPr>
                            <w:t>8</w: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2757">
                            <w:rPr>
                              <w:rFonts w:ascii="Univers for KPMG Light" w:hAnsi="Univers for KPMG Light"/>
                              <w:noProof/>
                              <w:color w:val="323E4F"/>
                              <w:sz w:val="16"/>
                              <w:szCs w:val="16"/>
                            </w:rPr>
                            <w:t>8</w:t>
                          </w:r>
                          <w:r w:rsidRPr="00B93101">
                            <w:rPr>
                              <w:rFonts w:ascii="Univers for KPMG Light" w:hAnsi="Univers for KPMG Light"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3F629D" w:rsidRPr="00B93101" w:rsidRDefault="003F629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B1F0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1" type="#_x0000_t202" style="position:absolute;left:0;text-align:left;margin-left:456.6pt;margin-top:6.45pt;width:53.2pt;height:1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" filled="f" stroked="f" strokeweight=".5pt">
              <v:textbox>
                <w:txbxContent>
                  <w:p w:rsidR="003F629D" w:rsidRPr="00B93101" w:rsidRDefault="003F629D" w:rsidP="00B93101">
                    <w:pPr>
                      <w:tabs>
                        <w:tab w:val="center" w:pos="4550"/>
                        <w:tab w:val="left" w:pos="5818"/>
                      </w:tabs>
                      <w:ind w:right="260"/>
                      <w:jc w:val="right"/>
                      <w:rPr>
                        <w:sz w:val="16"/>
                        <w:szCs w:val="16"/>
                      </w:rPr>
                    </w:pP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begin"/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instrText xml:space="preserve"> PAGE </w:instrTex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separate"/>
                    </w:r>
                    <w:r w:rsidR="00E92757">
                      <w:rPr>
                        <w:rFonts w:ascii="Univers for KPMG Light" w:hAnsi="Univers for KPMG Light"/>
                        <w:noProof/>
                        <w:color w:val="323E4F"/>
                        <w:sz w:val="16"/>
                        <w:szCs w:val="16"/>
                      </w:rPr>
                      <w:t>8</w: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end"/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t xml:space="preserve"> | </w: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begin"/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instrText xml:space="preserve"> NUMPAGES \* ARABIC </w:instrTex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separate"/>
                    </w:r>
                    <w:r w:rsidR="00E92757">
                      <w:rPr>
                        <w:rFonts w:ascii="Univers for KPMG Light" w:hAnsi="Univers for KPMG Light"/>
                        <w:noProof/>
                        <w:color w:val="323E4F"/>
                        <w:sz w:val="16"/>
                        <w:szCs w:val="16"/>
                      </w:rPr>
                      <w:t>8</w:t>
                    </w:r>
                    <w:r w:rsidRPr="00B93101">
                      <w:rPr>
                        <w:rFonts w:ascii="Univers for KPMG Light" w:hAnsi="Univers for KPMG Light"/>
                        <w:color w:val="323E4F"/>
                        <w:sz w:val="16"/>
                        <w:szCs w:val="16"/>
                      </w:rPr>
                      <w:fldChar w:fldCharType="end"/>
                    </w:r>
                  </w:p>
                  <w:p w:rsidR="003F629D" w:rsidRPr="00B93101" w:rsidRDefault="003F629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0B96A982" wp14:editId="0F9588CF">
              <wp:simplePos x="0" y="0"/>
              <wp:positionH relativeFrom="page">
                <wp:posOffset>3238500</wp:posOffset>
              </wp:positionH>
              <wp:positionV relativeFrom="page">
                <wp:posOffset>10229850</wp:posOffset>
              </wp:positionV>
              <wp:extent cx="885825" cy="180975"/>
              <wp:effectExtent l="0" t="0" r="9525" b="9525"/>
              <wp:wrapNone/>
              <wp:docPr id="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29D" w:rsidRPr="004A727E" w:rsidRDefault="003F629D" w:rsidP="0093298A">
                          <w:pPr>
                            <w:spacing w:line="245" w:lineRule="exact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4A727E">
                            <w:rPr>
                              <w:sz w:val="18"/>
                              <w:szCs w:val="18"/>
                            </w:rPr>
                            <w:t>www.unifor.br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6A982" id="Text Box 1027" o:spid="_x0000_s1032" type="#_x0000_t202" style="position:absolute;left:0;text-align:left;margin-left:255pt;margin-top:805.5pt;width:69.75pt;height:14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5zsQ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" filled="f" stroked="f">
              <v:textbox inset="0,0,0,0">
                <w:txbxContent>
                  <w:p w:rsidR="003F629D" w:rsidRPr="004A727E" w:rsidRDefault="003F629D" w:rsidP="0093298A">
                    <w:pPr>
                      <w:spacing w:line="245" w:lineRule="exact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4A727E">
                      <w:rPr>
                        <w:sz w:val="18"/>
                        <w:szCs w:val="18"/>
                      </w:rPr>
                      <w:t>www.unifor.br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F629D" w:rsidRDefault="003F629D">
    <w:pPr>
      <w:spacing w:line="14" w:lineRule="auto"/>
      <w:rPr>
        <w:sz w:val="2"/>
      </w:rPr>
    </w:pPr>
  </w:p>
  <w:p w:rsidR="003F629D" w:rsidRDefault="003F629D">
    <w:pPr>
      <w:spacing w:line="14" w:lineRule="auto"/>
      <w:rPr>
        <w:sz w:val="2"/>
      </w:rPr>
    </w:pPr>
  </w:p>
  <w:p w:rsidR="003F629D" w:rsidRDefault="003F629D">
    <w:pPr>
      <w:spacing w:line="14" w:lineRule="auto"/>
      <w:rPr>
        <w:sz w:val="2"/>
      </w:rPr>
    </w:pPr>
  </w:p>
  <w:p w:rsidR="003F629D" w:rsidRDefault="003F629D"/>
  <w:p w:rsidR="003F629D" w:rsidRPr="00F8468D" w:rsidRDefault="003F629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C1" w:rsidRDefault="00EE62C1">
      <w:r>
        <w:separator/>
      </w:r>
    </w:p>
  </w:footnote>
  <w:footnote w:type="continuationSeparator" w:id="0">
    <w:p w:rsidR="00EE62C1" w:rsidRDefault="00EE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9D" w:rsidRDefault="00381C1C">
    <w:pPr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77184" behindDoc="0" locked="0" layoutInCell="1" allowOverlap="1" wp14:anchorId="2E599585" wp14:editId="369FEB41">
              <wp:simplePos x="0" y="0"/>
              <wp:positionH relativeFrom="column">
                <wp:posOffset>4445</wp:posOffset>
              </wp:positionH>
              <wp:positionV relativeFrom="paragraph">
                <wp:posOffset>-114300</wp:posOffset>
              </wp:positionV>
              <wp:extent cx="5762625" cy="428625"/>
              <wp:effectExtent l="0" t="0" r="28575" b="2857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2625" cy="428625"/>
                        <a:chOff x="0" y="0"/>
                        <a:chExt cx="5762625" cy="428625"/>
                      </a:xfrm>
                    </wpg:grpSpPr>
                    <wps:wsp>
                      <wps:cNvPr id="2" name="Text Box 1027"/>
                      <wps:cNvSpPr txBox="1">
                        <a:spLocks noChangeArrowheads="1"/>
                      </wps:cNvSpPr>
                      <wps:spPr bwMode="auto">
                        <a:xfrm>
                          <a:off x="2724150" y="47625"/>
                          <a:ext cx="3000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F05" w:rsidRDefault="003F629D" w:rsidP="00627549">
                            <w:pPr>
                              <w:spacing w:line="245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E72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C5F05">
                              <w:rPr>
                                <w:sz w:val="20"/>
                                <w:szCs w:val="20"/>
                              </w:rPr>
                              <w:t>TERMO DE COMPROMISSO</w:t>
                            </w:r>
                          </w:p>
                          <w:p w:rsidR="003F629D" w:rsidRDefault="00CC5F05" w:rsidP="00627549">
                            <w:pPr>
                              <w:spacing w:line="245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 ESTÁGIO NÃO OBRIGATÓRIO</w:t>
                            </w:r>
                          </w:p>
                          <w:p w:rsidR="00CC5F05" w:rsidRPr="008E72BB" w:rsidRDefault="00CC5F05" w:rsidP="00CC5F05">
                            <w:pPr>
                              <w:spacing w:line="245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5" name="Agrupar 15"/>
                      <wpg:cNvGrpSpPr/>
                      <wpg:grpSpPr>
                        <a:xfrm>
                          <a:off x="0" y="0"/>
                          <a:ext cx="5762625" cy="428625"/>
                          <a:chOff x="0" y="0"/>
                          <a:chExt cx="5762625" cy="428625"/>
                        </a:xfrm>
                      </wpg:grpSpPr>
                      <wps:wsp>
                        <wps:cNvPr id="17" name="Conector Reto 7"/>
                        <wps:cNvCnPr/>
                        <wps:spPr>
                          <a:xfrm>
                            <a:off x="28575" y="428625"/>
                            <a:ext cx="573405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Imagem 18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3619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599585" id="Agrupar 5" o:spid="_x0000_s1026" style="position:absolute;margin-left:.35pt;margin-top:-9pt;width:453.75pt;height:33.75pt;z-index:251677184;mso-height-relative:margin" coordsize="57626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7241;top:476;width:30004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C5F05" w:rsidRDefault="003F629D" w:rsidP="00627549">
                      <w:pPr>
                        <w:spacing w:line="245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 w:rsidRPr="008E72BB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CC5F05">
                        <w:rPr>
                          <w:sz w:val="20"/>
                          <w:szCs w:val="20"/>
                        </w:rPr>
                        <w:t>TERMO DE COMPROMISSO</w:t>
                      </w:r>
                    </w:p>
                    <w:p w:rsidR="003F629D" w:rsidRDefault="00CC5F05" w:rsidP="00627549">
                      <w:pPr>
                        <w:spacing w:line="245" w:lineRule="exact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 ESTÁGIO NÃO OBRIGATÓRIO</w:t>
                      </w:r>
                    </w:p>
                    <w:p w:rsidR="00CC5F05" w:rsidRPr="008E72BB" w:rsidRDefault="00CC5F05" w:rsidP="00CC5F05">
                      <w:pPr>
                        <w:spacing w:line="245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Agrupar 15" o:spid="_x0000_s1028" style="position:absolute;width:57626;height:4286" coordsize="57626,4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line id="Conector Reto 7" o:spid="_x0000_s1029" style="position:absolute;visibility:visible;mso-wrap-style:square" from="285,4286" to="57626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8" o:spid="_x0000_s1030" type="#_x0000_t75" style="position:absolute;width:15151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sRtbGAAAA2wAAAA8AAABkcnMvZG93bnJldi54bWxEj0FrwkAQhe+F/odlCt7qRoXSRleRFqXQ&#10;Qkla1OOQHZNgdjbsrpr213cOhd5meG/e+2axGlynLhRi69nAZJyBIq68bbk28PW5uX8EFROyxc4z&#10;GfimCKvl7c0Cc+uvXNClTLWSEI45GmhS6nOtY9WQwzj2PbFoRx8cJllDrW3Aq4S7Tk+z7EE7bFka&#10;GuzpuaHqVJ6dge1LeD8XxdO6PPjJz+yt2u3rj6kxo7thPQeVaEj/5r/rVyv4Aiu/yAB6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ixG1sYAAADbAAAADwAAAAAAAAAAAAAA&#10;AACfAgAAZHJzL2Rvd25yZXYueG1sUEsFBgAAAAAEAAQA9wAAAJIDAAAAAA==&#10;">
                  <v:imagedata r:id="rId2" o:title=""/>
                  <v:path arrowok="t"/>
                </v:shape>
              </v:group>
            </v:group>
          </w:pict>
        </mc:Fallback>
      </mc:AlternateContent>
    </w:r>
    <w:r w:rsidR="003F629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634989B1" wp14:editId="6388C5E8">
              <wp:simplePos x="0" y="0"/>
              <wp:positionH relativeFrom="page">
                <wp:posOffset>-200025</wp:posOffset>
              </wp:positionH>
              <wp:positionV relativeFrom="paragraph">
                <wp:posOffset>4477385</wp:posOffset>
              </wp:positionV>
              <wp:extent cx="734400" cy="7927200"/>
              <wp:effectExtent l="0" t="0" r="8890" b="0"/>
              <wp:wrapNone/>
              <wp:docPr id="6" name="Retângulo Arredondad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00" cy="7927200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C2CFAA" id="Retângulo Arredondado 6" o:spid="_x0000_s1026" style="position:absolute;margin-left:-15.75pt;margin-top:352.55pt;width:57.85pt;height:624.2pt;z-index:-251652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" fillcolor="#8db3e2 [1311]" stroked="f" strokeweight="2pt"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998C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50E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EC63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62BF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428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F4E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F494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1240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303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09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D0A65"/>
    <w:multiLevelType w:val="multilevel"/>
    <w:tmpl w:val="D6307156"/>
    <w:lvl w:ilvl="0">
      <w:start w:val="2"/>
      <w:numFmt w:val="decimal"/>
      <w:lvlText w:val="%1"/>
      <w:lvlJc w:val="left"/>
      <w:pPr>
        <w:ind w:left="101" w:hanging="499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01" w:hanging="499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4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499"/>
      </w:pPr>
      <w:rPr>
        <w:rFonts w:hint="default"/>
        <w:lang w:val="pt-PT" w:eastAsia="en-US" w:bidi="ar-SA"/>
      </w:rPr>
    </w:lvl>
  </w:abstractNum>
  <w:abstractNum w:abstractNumId="11">
    <w:nsid w:val="05F074AB"/>
    <w:multiLevelType w:val="multilevel"/>
    <w:tmpl w:val="C46C163C"/>
    <w:lvl w:ilvl="0">
      <w:start w:val="9"/>
      <w:numFmt w:val="decimal"/>
      <w:lvlText w:val="%1"/>
      <w:lvlJc w:val="left"/>
      <w:pPr>
        <w:ind w:left="101" w:hanging="3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" w:hanging="357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257"/>
      </w:pPr>
      <w:rPr>
        <w:rFonts w:ascii="Calibri" w:eastAsia="Arial" w:hAnsi="Calibri" w:cs="Calibri" w:hint="default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54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9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6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4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1" w:hanging="257"/>
      </w:pPr>
      <w:rPr>
        <w:rFonts w:hint="default"/>
        <w:lang w:val="pt-PT" w:eastAsia="en-US" w:bidi="ar-SA"/>
      </w:rPr>
    </w:lvl>
  </w:abstractNum>
  <w:abstractNum w:abstractNumId="12">
    <w:nsid w:val="0C7478B0"/>
    <w:multiLevelType w:val="multilevel"/>
    <w:tmpl w:val="3EB638E6"/>
    <w:styleLink w:val="Listaatua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80B03B7"/>
    <w:multiLevelType w:val="hybridMultilevel"/>
    <w:tmpl w:val="5D0ADEF6"/>
    <w:lvl w:ilvl="0" w:tplc="11461E28">
      <w:start w:val="4"/>
      <w:numFmt w:val="upperRoman"/>
      <w:lvlText w:val="%1"/>
      <w:lvlJc w:val="left"/>
      <w:pPr>
        <w:ind w:left="101" w:hanging="274"/>
      </w:pPr>
      <w:rPr>
        <w:rFonts w:asciiTheme="minorHAnsi" w:eastAsia="Arial" w:hAnsiTheme="minorHAnsi" w:cstheme="minorHAnsi" w:hint="default"/>
        <w:w w:val="100"/>
        <w:sz w:val="22"/>
        <w:szCs w:val="22"/>
        <w:lang w:val="pt-PT" w:eastAsia="en-US" w:bidi="ar-SA"/>
      </w:rPr>
    </w:lvl>
    <w:lvl w:ilvl="1" w:tplc="F132BA1E">
      <w:numFmt w:val="bullet"/>
      <w:lvlText w:val="•"/>
      <w:lvlJc w:val="left"/>
      <w:pPr>
        <w:ind w:left="962" w:hanging="274"/>
      </w:pPr>
      <w:rPr>
        <w:rFonts w:hint="default"/>
        <w:lang w:val="pt-PT" w:eastAsia="en-US" w:bidi="ar-SA"/>
      </w:rPr>
    </w:lvl>
    <w:lvl w:ilvl="2" w:tplc="8646AFA4">
      <w:numFmt w:val="bullet"/>
      <w:lvlText w:val="•"/>
      <w:lvlJc w:val="left"/>
      <w:pPr>
        <w:ind w:left="1825" w:hanging="274"/>
      </w:pPr>
      <w:rPr>
        <w:rFonts w:hint="default"/>
        <w:lang w:val="pt-PT" w:eastAsia="en-US" w:bidi="ar-SA"/>
      </w:rPr>
    </w:lvl>
    <w:lvl w:ilvl="3" w:tplc="97B8FCD0">
      <w:numFmt w:val="bullet"/>
      <w:lvlText w:val="•"/>
      <w:lvlJc w:val="left"/>
      <w:pPr>
        <w:ind w:left="2687" w:hanging="274"/>
      </w:pPr>
      <w:rPr>
        <w:rFonts w:hint="default"/>
        <w:lang w:val="pt-PT" w:eastAsia="en-US" w:bidi="ar-SA"/>
      </w:rPr>
    </w:lvl>
    <w:lvl w:ilvl="4" w:tplc="753A8DE0">
      <w:numFmt w:val="bullet"/>
      <w:lvlText w:val="•"/>
      <w:lvlJc w:val="left"/>
      <w:pPr>
        <w:ind w:left="3550" w:hanging="274"/>
      </w:pPr>
      <w:rPr>
        <w:rFonts w:hint="default"/>
        <w:lang w:val="pt-PT" w:eastAsia="en-US" w:bidi="ar-SA"/>
      </w:rPr>
    </w:lvl>
    <w:lvl w:ilvl="5" w:tplc="76F05B6C">
      <w:numFmt w:val="bullet"/>
      <w:lvlText w:val="•"/>
      <w:lvlJc w:val="left"/>
      <w:pPr>
        <w:ind w:left="4413" w:hanging="274"/>
      </w:pPr>
      <w:rPr>
        <w:rFonts w:hint="default"/>
        <w:lang w:val="pt-PT" w:eastAsia="en-US" w:bidi="ar-SA"/>
      </w:rPr>
    </w:lvl>
    <w:lvl w:ilvl="6" w:tplc="BAC6C04E">
      <w:numFmt w:val="bullet"/>
      <w:lvlText w:val="•"/>
      <w:lvlJc w:val="left"/>
      <w:pPr>
        <w:ind w:left="5275" w:hanging="274"/>
      </w:pPr>
      <w:rPr>
        <w:rFonts w:hint="default"/>
        <w:lang w:val="pt-PT" w:eastAsia="en-US" w:bidi="ar-SA"/>
      </w:rPr>
    </w:lvl>
    <w:lvl w:ilvl="7" w:tplc="158AA962">
      <w:numFmt w:val="bullet"/>
      <w:lvlText w:val="•"/>
      <w:lvlJc w:val="left"/>
      <w:pPr>
        <w:ind w:left="6138" w:hanging="274"/>
      </w:pPr>
      <w:rPr>
        <w:rFonts w:hint="default"/>
        <w:lang w:val="pt-PT" w:eastAsia="en-US" w:bidi="ar-SA"/>
      </w:rPr>
    </w:lvl>
    <w:lvl w:ilvl="8" w:tplc="AE102DC4">
      <w:numFmt w:val="bullet"/>
      <w:lvlText w:val="•"/>
      <w:lvlJc w:val="left"/>
      <w:pPr>
        <w:ind w:left="7000" w:hanging="274"/>
      </w:pPr>
      <w:rPr>
        <w:rFonts w:hint="default"/>
        <w:lang w:val="pt-PT" w:eastAsia="en-US" w:bidi="ar-SA"/>
      </w:rPr>
    </w:lvl>
  </w:abstractNum>
  <w:abstractNum w:abstractNumId="14">
    <w:nsid w:val="1C180CCC"/>
    <w:multiLevelType w:val="hybridMultilevel"/>
    <w:tmpl w:val="84A29D46"/>
    <w:lvl w:ilvl="0" w:tplc="FC247C5E">
      <w:start w:val="1"/>
      <w:numFmt w:val="upperRoman"/>
      <w:lvlText w:val="%1"/>
      <w:lvlJc w:val="left"/>
      <w:pPr>
        <w:ind w:left="101" w:hanging="109"/>
      </w:pPr>
      <w:rPr>
        <w:rFonts w:asciiTheme="minorHAnsi" w:eastAsia="Arial" w:hAnsiTheme="minorHAnsi" w:cstheme="minorHAnsi" w:hint="default"/>
        <w:w w:val="100"/>
        <w:sz w:val="22"/>
        <w:szCs w:val="22"/>
        <w:lang w:val="pt-PT" w:eastAsia="en-US" w:bidi="ar-SA"/>
      </w:rPr>
    </w:lvl>
    <w:lvl w:ilvl="1" w:tplc="ED7C3A22">
      <w:numFmt w:val="bullet"/>
      <w:lvlText w:val="•"/>
      <w:lvlJc w:val="left"/>
      <w:pPr>
        <w:ind w:left="962" w:hanging="109"/>
      </w:pPr>
      <w:rPr>
        <w:rFonts w:hint="default"/>
        <w:lang w:val="pt-PT" w:eastAsia="en-US" w:bidi="ar-SA"/>
      </w:rPr>
    </w:lvl>
    <w:lvl w:ilvl="2" w:tplc="878C966C">
      <w:numFmt w:val="bullet"/>
      <w:lvlText w:val="•"/>
      <w:lvlJc w:val="left"/>
      <w:pPr>
        <w:ind w:left="1825" w:hanging="109"/>
      </w:pPr>
      <w:rPr>
        <w:rFonts w:hint="default"/>
        <w:lang w:val="pt-PT" w:eastAsia="en-US" w:bidi="ar-SA"/>
      </w:rPr>
    </w:lvl>
    <w:lvl w:ilvl="3" w:tplc="2C02A944">
      <w:numFmt w:val="bullet"/>
      <w:lvlText w:val="•"/>
      <w:lvlJc w:val="left"/>
      <w:pPr>
        <w:ind w:left="2687" w:hanging="109"/>
      </w:pPr>
      <w:rPr>
        <w:rFonts w:hint="default"/>
        <w:lang w:val="pt-PT" w:eastAsia="en-US" w:bidi="ar-SA"/>
      </w:rPr>
    </w:lvl>
    <w:lvl w:ilvl="4" w:tplc="3B049534">
      <w:numFmt w:val="bullet"/>
      <w:lvlText w:val="•"/>
      <w:lvlJc w:val="left"/>
      <w:pPr>
        <w:ind w:left="3550" w:hanging="109"/>
      </w:pPr>
      <w:rPr>
        <w:rFonts w:hint="default"/>
        <w:lang w:val="pt-PT" w:eastAsia="en-US" w:bidi="ar-SA"/>
      </w:rPr>
    </w:lvl>
    <w:lvl w:ilvl="5" w:tplc="64C2C0C6">
      <w:numFmt w:val="bullet"/>
      <w:lvlText w:val="•"/>
      <w:lvlJc w:val="left"/>
      <w:pPr>
        <w:ind w:left="4413" w:hanging="109"/>
      </w:pPr>
      <w:rPr>
        <w:rFonts w:hint="default"/>
        <w:lang w:val="pt-PT" w:eastAsia="en-US" w:bidi="ar-SA"/>
      </w:rPr>
    </w:lvl>
    <w:lvl w:ilvl="6" w:tplc="EA56942A">
      <w:numFmt w:val="bullet"/>
      <w:lvlText w:val="•"/>
      <w:lvlJc w:val="left"/>
      <w:pPr>
        <w:ind w:left="5275" w:hanging="109"/>
      </w:pPr>
      <w:rPr>
        <w:rFonts w:hint="default"/>
        <w:lang w:val="pt-PT" w:eastAsia="en-US" w:bidi="ar-SA"/>
      </w:rPr>
    </w:lvl>
    <w:lvl w:ilvl="7" w:tplc="968ABA00">
      <w:numFmt w:val="bullet"/>
      <w:lvlText w:val="•"/>
      <w:lvlJc w:val="left"/>
      <w:pPr>
        <w:ind w:left="6138" w:hanging="109"/>
      </w:pPr>
      <w:rPr>
        <w:rFonts w:hint="default"/>
        <w:lang w:val="pt-PT" w:eastAsia="en-US" w:bidi="ar-SA"/>
      </w:rPr>
    </w:lvl>
    <w:lvl w:ilvl="8" w:tplc="0718A5B8">
      <w:numFmt w:val="bullet"/>
      <w:lvlText w:val="•"/>
      <w:lvlJc w:val="left"/>
      <w:pPr>
        <w:ind w:left="7000" w:hanging="109"/>
      </w:pPr>
      <w:rPr>
        <w:rFonts w:hint="default"/>
        <w:lang w:val="pt-PT" w:eastAsia="en-US" w:bidi="ar-SA"/>
      </w:rPr>
    </w:lvl>
  </w:abstractNum>
  <w:abstractNum w:abstractNumId="15">
    <w:nsid w:val="1FAA0541"/>
    <w:multiLevelType w:val="hybridMultilevel"/>
    <w:tmpl w:val="B8CE6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CFA79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06139"/>
    <w:multiLevelType w:val="hybridMultilevel"/>
    <w:tmpl w:val="5E6CDF86"/>
    <w:lvl w:ilvl="0" w:tplc="D26E7338">
      <w:start w:val="1"/>
      <w:numFmt w:val="decimal"/>
      <w:pStyle w:val="ESTILO05-FEQ-Considerandostextos"/>
      <w:lvlText w:val="%1.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40D16007"/>
    <w:multiLevelType w:val="multilevel"/>
    <w:tmpl w:val="A10275F8"/>
    <w:styleLink w:val="Listaa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7838E9"/>
    <w:multiLevelType w:val="multilevel"/>
    <w:tmpl w:val="257EDD4E"/>
    <w:lvl w:ilvl="0">
      <w:start w:val="10"/>
      <w:numFmt w:val="decimal"/>
      <w:lvlText w:val="%1"/>
      <w:lvlJc w:val="left"/>
      <w:pPr>
        <w:ind w:left="101" w:hanging="5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38" w:hanging="544"/>
      </w:pPr>
      <w:rPr>
        <w:rFonts w:ascii="Calibri" w:eastAsia="Arial" w:hAnsi="Calibri" w:cs="Arial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825" w:hanging="5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544"/>
      </w:pPr>
      <w:rPr>
        <w:rFonts w:hint="default"/>
        <w:lang w:val="pt-PT" w:eastAsia="en-US" w:bidi="ar-SA"/>
      </w:rPr>
    </w:lvl>
  </w:abstractNum>
  <w:abstractNum w:abstractNumId="19">
    <w:nsid w:val="4B1952E0"/>
    <w:multiLevelType w:val="multilevel"/>
    <w:tmpl w:val="B226D104"/>
    <w:lvl w:ilvl="0">
      <w:start w:val="1"/>
      <w:numFmt w:val="decimal"/>
      <w:pStyle w:val="ESTILO06-FEQ-NomedaClusula"/>
      <w:lvlText w:val="%1."/>
      <w:lvlJc w:val="left"/>
      <w:pPr>
        <w:ind w:left="-65" w:hanging="360"/>
      </w:pPr>
      <w:rPr>
        <w:rFonts w:hint="default"/>
        <w:sz w:val="36"/>
        <w:szCs w:val="36"/>
      </w:rPr>
    </w:lvl>
    <w:lvl w:ilvl="1">
      <w:start w:val="1"/>
      <w:numFmt w:val="decimal"/>
      <w:pStyle w:val="ESTILO07-FEQ-ClusulaNormal"/>
      <w:lvlText w:val="%1.%2."/>
      <w:lvlJc w:val="left"/>
      <w:pPr>
        <w:ind w:left="367" w:hanging="432"/>
      </w:pPr>
      <w:rPr>
        <w:rFonts w:cs="Calibri (Corpo)" w:hint="default"/>
        <w:b/>
      </w:rPr>
    </w:lvl>
    <w:lvl w:ilvl="2">
      <w:start w:val="1"/>
      <w:numFmt w:val="decimal"/>
      <w:pStyle w:val="ESTILO08-FEQ-Subclusula"/>
      <w:lvlText w:val="%1.%2.%3."/>
      <w:lvlJc w:val="left"/>
      <w:pPr>
        <w:ind w:left="799" w:hanging="504"/>
      </w:pPr>
      <w:rPr>
        <w:rFonts w:hint="default"/>
        <w:b/>
        <w:bCs/>
      </w:rPr>
    </w:lvl>
    <w:lvl w:ilvl="3">
      <w:start w:val="1"/>
      <w:numFmt w:val="decimal"/>
      <w:pStyle w:val="ESTILO09-FEQ-SubSubclusula"/>
      <w:lvlText w:val="%1.%2.%3.%4."/>
      <w:lvlJc w:val="left"/>
      <w:pPr>
        <w:ind w:left="1303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5" w:hanging="1440"/>
      </w:pPr>
      <w:rPr>
        <w:rFonts w:hint="default"/>
      </w:rPr>
    </w:lvl>
  </w:abstractNum>
  <w:abstractNum w:abstractNumId="20">
    <w:nsid w:val="4FDE34E6"/>
    <w:multiLevelType w:val="hybridMultilevel"/>
    <w:tmpl w:val="94DE9DAA"/>
    <w:lvl w:ilvl="0" w:tplc="E86AC468">
      <w:start w:val="1"/>
      <w:numFmt w:val="lowerRoman"/>
      <w:lvlText w:val="(%1)"/>
      <w:lvlJc w:val="left"/>
      <w:pPr>
        <w:ind w:left="2051" w:hanging="289"/>
      </w:pPr>
      <w:rPr>
        <w:rFonts w:ascii="Calibri" w:eastAsia="Arial" w:hAnsi="Calibri" w:cs="Arial" w:hint="default"/>
        <w:color w:val="auto"/>
        <w:spacing w:val="0"/>
        <w:w w:val="100"/>
        <w:sz w:val="22"/>
        <w:szCs w:val="22"/>
        <w:lang w:val="pt-PT" w:eastAsia="en-US" w:bidi="ar-SA"/>
      </w:rPr>
    </w:lvl>
    <w:lvl w:ilvl="1" w:tplc="7B7E1E74">
      <w:numFmt w:val="bullet"/>
      <w:lvlText w:val="•"/>
      <w:lvlJc w:val="left"/>
      <w:pPr>
        <w:ind w:left="2912" w:hanging="289"/>
      </w:pPr>
      <w:rPr>
        <w:rFonts w:hint="default"/>
        <w:lang w:val="pt-PT" w:eastAsia="en-US" w:bidi="ar-SA"/>
      </w:rPr>
    </w:lvl>
    <w:lvl w:ilvl="2" w:tplc="AB5EBCF6">
      <w:numFmt w:val="bullet"/>
      <w:lvlText w:val="•"/>
      <w:lvlJc w:val="left"/>
      <w:pPr>
        <w:ind w:left="3775" w:hanging="289"/>
      </w:pPr>
      <w:rPr>
        <w:rFonts w:hint="default"/>
        <w:lang w:val="pt-PT" w:eastAsia="en-US" w:bidi="ar-SA"/>
      </w:rPr>
    </w:lvl>
    <w:lvl w:ilvl="3" w:tplc="CCD6DE02">
      <w:numFmt w:val="bullet"/>
      <w:lvlText w:val="•"/>
      <w:lvlJc w:val="left"/>
      <w:pPr>
        <w:ind w:left="4637" w:hanging="289"/>
      </w:pPr>
      <w:rPr>
        <w:rFonts w:hint="default"/>
        <w:lang w:val="pt-PT" w:eastAsia="en-US" w:bidi="ar-SA"/>
      </w:rPr>
    </w:lvl>
    <w:lvl w:ilvl="4" w:tplc="94B44D6E">
      <w:numFmt w:val="bullet"/>
      <w:lvlText w:val="•"/>
      <w:lvlJc w:val="left"/>
      <w:pPr>
        <w:ind w:left="5500" w:hanging="289"/>
      </w:pPr>
      <w:rPr>
        <w:rFonts w:hint="default"/>
        <w:lang w:val="pt-PT" w:eastAsia="en-US" w:bidi="ar-SA"/>
      </w:rPr>
    </w:lvl>
    <w:lvl w:ilvl="5" w:tplc="D4FE97F8">
      <w:numFmt w:val="bullet"/>
      <w:lvlText w:val="•"/>
      <w:lvlJc w:val="left"/>
      <w:pPr>
        <w:ind w:left="6363" w:hanging="289"/>
      </w:pPr>
      <w:rPr>
        <w:rFonts w:hint="default"/>
        <w:lang w:val="pt-PT" w:eastAsia="en-US" w:bidi="ar-SA"/>
      </w:rPr>
    </w:lvl>
    <w:lvl w:ilvl="6" w:tplc="8DB26274">
      <w:numFmt w:val="bullet"/>
      <w:lvlText w:val="•"/>
      <w:lvlJc w:val="left"/>
      <w:pPr>
        <w:ind w:left="7225" w:hanging="289"/>
      </w:pPr>
      <w:rPr>
        <w:rFonts w:hint="default"/>
        <w:lang w:val="pt-PT" w:eastAsia="en-US" w:bidi="ar-SA"/>
      </w:rPr>
    </w:lvl>
    <w:lvl w:ilvl="7" w:tplc="764CB342">
      <w:numFmt w:val="bullet"/>
      <w:lvlText w:val="•"/>
      <w:lvlJc w:val="left"/>
      <w:pPr>
        <w:ind w:left="8088" w:hanging="289"/>
      </w:pPr>
      <w:rPr>
        <w:rFonts w:hint="default"/>
        <w:lang w:val="pt-PT" w:eastAsia="en-US" w:bidi="ar-SA"/>
      </w:rPr>
    </w:lvl>
    <w:lvl w:ilvl="8" w:tplc="8134374C">
      <w:numFmt w:val="bullet"/>
      <w:lvlText w:val="•"/>
      <w:lvlJc w:val="left"/>
      <w:pPr>
        <w:ind w:left="8950" w:hanging="289"/>
      </w:pPr>
      <w:rPr>
        <w:rFonts w:hint="default"/>
        <w:lang w:val="pt-PT" w:eastAsia="en-US" w:bidi="ar-SA"/>
      </w:rPr>
    </w:lvl>
  </w:abstractNum>
  <w:abstractNum w:abstractNumId="21">
    <w:nsid w:val="56E1353C"/>
    <w:multiLevelType w:val="multilevel"/>
    <w:tmpl w:val="A61CF862"/>
    <w:lvl w:ilvl="0">
      <w:start w:val="10"/>
      <w:numFmt w:val="decimal"/>
      <w:lvlText w:val="%1"/>
      <w:lvlJc w:val="left"/>
      <w:pPr>
        <w:ind w:left="101" w:hanging="49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1" w:hanging="496"/>
      </w:pPr>
      <w:rPr>
        <w:rFonts w:ascii="Calibri" w:eastAsia="Arial" w:hAnsi="Calibri" w:cs="Arial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825" w:hanging="4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496"/>
      </w:pPr>
      <w:rPr>
        <w:rFonts w:hint="default"/>
        <w:lang w:val="pt-PT" w:eastAsia="en-US" w:bidi="ar-SA"/>
      </w:rPr>
    </w:lvl>
  </w:abstractNum>
  <w:abstractNum w:abstractNumId="22">
    <w:nsid w:val="69FB065C"/>
    <w:multiLevelType w:val="multilevel"/>
    <w:tmpl w:val="F586BAB4"/>
    <w:lvl w:ilvl="0">
      <w:start w:val="6"/>
      <w:numFmt w:val="decimal"/>
      <w:lvlText w:val="%1"/>
      <w:lvlJc w:val="left"/>
      <w:pPr>
        <w:ind w:left="101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0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60"/>
      </w:pPr>
      <w:rPr>
        <w:rFonts w:hint="default"/>
        <w:lang w:val="pt-PT" w:eastAsia="en-US" w:bidi="ar-SA"/>
      </w:rPr>
    </w:lvl>
  </w:abstractNum>
  <w:abstractNum w:abstractNumId="23">
    <w:nsid w:val="6A494059"/>
    <w:multiLevelType w:val="multilevel"/>
    <w:tmpl w:val="98DCBA5A"/>
    <w:lvl w:ilvl="0">
      <w:start w:val="5"/>
      <w:numFmt w:val="decimal"/>
      <w:lvlText w:val="%1"/>
      <w:lvlJc w:val="left"/>
      <w:pPr>
        <w:ind w:left="101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78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78"/>
      </w:pPr>
      <w:rPr>
        <w:rFonts w:hint="default"/>
        <w:lang w:val="pt-PT" w:eastAsia="en-US" w:bidi="ar-SA"/>
      </w:rPr>
    </w:lvl>
  </w:abstractNum>
  <w:abstractNum w:abstractNumId="24">
    <w:nsid w:val="6B53149F"/>
    <w:multiLevelType w:val="multilevel"/>
    <w:tmpl w:val="15B631E6"/>
    <w:lvl w:ilvl="0">
      <w:start w:val="4"/>
      <w:numFmt w:val="decimal"/>
      <w:lvlText w:val="%1"/>
      <w:lvlJc w:val="left"/>
      <w:pPr>
        <w:ind w:left="499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99" w:hanging="399"/>
      </w:pPr>
      <w:rPr>
        <w:rFonts w:ascii="Calibri" w:eastAsia="Arial" w:hAnsi="Calibri" w:cs="Arial" w:hint="default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" w:hanging="584"/>
      </w:pPr>
      <w:rPr>
        <w:rFonts w:ascii="Calibri" w:eastAsia="Arial" w:hAnsi="Calibri" w:cs="Arial" w:hint="default"/>
        <w:spacing w:val="-29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52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8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4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7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3" w:hanging="584"/>
      </w:pPr>
      <w:rPr>
        <w:rFonts w:hint="default"/>
        <w:lang w:val="pt-PT" w:eastAsia="en-US" w:bidi="ar-SA"/>
      </w:rPr>
    </w:lvl>
  </w:abstractNum>
  <w:abstractNum w:abstractNumId="25">
    <w:nsid w:val="75E94C0B"/>
    <w:multiLevelType w:val="multilevel"/>
    <w:tmpl w:val="F6FCDDFA"/>
    <w:lvl w:ilvl="0">
      <w:start w:val="3"/>
      <w:numFmt w:val="decimal"/>
      <w:lvlText w:val="%1"/>
      <w:lvlJc w:val="left"/>
      <w:pPr>
        <w:ind w:left="101" w:hanging="3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" w:hanging="375"/>
      </w:pPr>
      <w:rPr>
        <w:rFonts w:ascii="Calibri" w:eastAsia="Arial" w:hAnsi="Calibri" w:cs="Arial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75"/>
      </w:pPr>
      <w:rPr>
        <w:rFonts w:hint="default"/>
        <w:lang w:val="pt-PT" w:eastAsia="en-US" w:bidi="ar-SA"/>
      </w:rPr>
    </w:lvl>
  </w:abstractNum>
  <w:abstractNum w:abstractNumId="26">
    <w:nsid w:val="764D3A4D"/>
    <w:multiLevelType w:val="multilevel"/>
    <w:tmpl w:val="D18C9430"/>
    <w:styleLink w:val="Listaatual2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 (Corpo)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776042"/>
    <w:multiLevelType w:val="multilevel"/>
    <w:tmpl w:val="A054390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caps/>
        <w:small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831422F"/>
    <w:multiLevelType w:val="multilevel"/>
    <w:tmpl w:val="92D8DEC2"/>
    <w:lvl w:ilvl="0">
      <w:start w:val="2"/>
      <w:numFmt w:val="decimal"/>
      <w:lvlText w:val="%1"/>
      <w:lvlJc w:val="left"/>
      <w:pPr>
        <w:ind w:left="101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7"/>
      </w:pPr>
      <w:rPr>
        <w:rFonts w:ascii="Calibri" w:eastAsia="Arial" w:hAnsi="Calibri" w:cs="Arial" w:hint="default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67"/>
      </w:pPr>
      <w:rPr>
        <w:rFonts w:hint="default"/>
        <w:lang w:val="pt-PT" w:eastAsia="en-US" w:bidi="ar-SA"/>
      </w:rPr>
    </w:lvl>
  </w:abstractNum>
  <w:abstractNum w:abstractNumId="29">
    <w:nsid w:val="7A933647"/>
    <w:multiLevelType w:val="multilevel"/>
    <w:tmpl w:val="1C843538"/>
    <w:lvl w:ilvl="0">
      <w:start w:val="7"/>
      <w:numFmt w:val="decimal"/>
      <w:lvlText w:val="%1"/>
      <w:lvlJc w:val="left"/>
      <w:pPr>
        <w:ind w:left="101" w:hanging="4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446"/>
      </w:pPr>
      <w:rPr>
        <w:rFonts w:ascii="Calibri" w:eastAsia="Arial" w:hAnsi="Calibri" w:cs="Arial" w:hint="default"/>
        <w:b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25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446"/>
      </w:pPr>
      <w:rPr>
        <w:rFonts w:hint="default"/>
        <w:lang w:val="pt-PT" w:eastAsia="en-US" w:bidi="ar-SA"/>
      </w:rPr>
    </w:lvl>
  </w:abstractNum>
  <w:abstractNum w:abstractNumId="30">
    <w:nsid w:val="7B4D0CA8"/>
    <w:multiLevelType w:val="hybridMultilevel"/>
    <w:tmpl w:val="B8CE6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CFA79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960AF"/>
    <w:multiLevelType w:val="multilevel"/>
    <w:tmpl w:val="E4423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17"/>
  </w:num>
  <w:num w:numId="5">
    <w:abstractNumId w:val="26"/>
  </w:num>
  <w:num w:numId="6">
    <w:abstractNumId w:val="12"/>
  </w:num>
  <w:num w:numId="7">
    <w:abstractNumId w:val="21"/>
  </w:num>
  <w:num w:numId="8">
    <w:abstractNumId w:val="18"/>
  </w:num>
  <w:num w:numId="9">
    <w:abstractNumId w:val="11"/>
  </w:num>
  <w:num w:numId="10">
    <w:abstractNumId w:val="29"/>
  </w:num>
  <w:num w:numId="11">
    <w:abstractNumId w:val="22"/>
  </w:num>
  <w:num w:numId="12">
    <w:abstractNumId w:val="20"/>
  </w:num>
  <w:num w:numId="13">
    <w:abstractNumId w:val="23"/>
  </w:num>
  <w:num w:numId="14">
    <w:abstractNumId w:val="24"/>
  </w:num>
  <w:num w:numId="15">
    <w:abstractNumId w:val="25"/>
  </w:num>
  <w:num w:numId="16">
    <w:abstractNumId w:val="13"/>
  </w:num>
  <w:num w:numId="17">
    <w:abstractNumId w:val="14"/>
  </w:num>
  <w:num w:numId="18">
    <w:abstractNumId w:val="10"/>
  </w:num>
  <w:num w:numId="19">
    <w:abstractNumId w:val="28"/>
  </w:num>
  <w:num w:numId="20">
    <w:abstractNumId w:val="3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85"/>
    <w:rsid w:val="00003BD4"/>
    <w:rsid w:val="0001007C"/>
    <w:rsid w:val="00012EED"/>
    <w:rsid w:val="000177A1"/>
    <w:rsid w:val="00022CCD"/>
    <w:rsid w:val="00026D88"/>
    <w:rsid w:val="000335D4"/>
    <w:rsid w:val="0004019F"/>
    <w:rsid w:val="0004088B"/>
    <w:rsid w:val="0004267D"/>
    <w:rsid w:val="00044456"/>
    <w:rsid w:val="000450F6"/>
    <w:rsid w:val="00045FEF"/>
    <w:rsid w:val="00046B1E"/>
    <w:rsid w:val="000517D0"/>
    <w:rsid w:val="0005435C"/>
    <w:rsid w:val="00056914"/>
    <w:rsid w:val="0005703C"/>
    <w:rsid w:val="00064451"/>
    <w:rsid w:val="000658D1"/>
    <w:rsid w:val="0006613B"/>
    <w:rsid w:val="00070EA8"/>
    <w:rsid w:val="00072FE9"/>
    <w:rsid w:val="00094D77"/>
    <w:rsid w:val="00095142"/>
    <w:rsid w:val="00095300"/>
    <w:rsid w:val="000A4B3A"/>
    <w:rsid w:val="000B2227"/>
    <w:rsid w:val="000B343B"/>
    <w:rsid w:val="000C1222"/>
    <w:rsid w:val="000C2475"/>
    <w:rsid w:val="000C7505"/>
    <w:rsid w:val="000D6724"/>
    <w:rsid w:val="000E6B68"/>
    <w:rsid w:val="000F7315"/>
    <w:rsid w:val="000F7571"/>
    <w:rsid w:val="0010060E"/>
    <w:rsid w:val="00101FE5"/>
    <w:rsid w:val="00111076"/>
    <w:rsid w:val="001218AF"/>
    <w:rsid w:val="001251FC"/>
    <w:rsid w:val="00127553"/>
    <w:rsid w:val="001308A7"/>
    <w:rsid w:val="00136669"/>
    <w:rsid w:val="00141809"/>
    <w:rsid w:val="001453D9"/>
    <w:rsid w:val="001704B0"/>
    <w:rsid w:val="001A2B22"/>
    <w:rsid w:val="001A4625"/>
    <w:rsid w:val="001A4A6A"/>
    <w:rsid w:val="001A711B"/>
    <w:rsid w:val="001B0B42"/>
    <w:rsid w:val="001B11B0"/>
    <w:rsid w:val="001B1D66"/>
    <w:rsid w:val="001C4997"/>
    <w:rsid w:val="001C7A6F"/>
    <w:rsid w:val="001D19A0"/>
    <w:rsid w:val="001D7CDE"/>
    <w:rsid w:val="001E0D68"/>
    <w:rsid w:val="001E4146"/>
    <w:rsid w:val="001F2308"/>
    <w:rsid w:val="00201A85"/>
    <w:rsid w:val="00202188"/>
    <w:rsid w:val="00202ACB"/>
    <w:rsid w:val="00204293"/>
    <w:rsid w:val="002245FC"/>
    <w:rsid w:val="002306F7"/>
    <w:rsid w:val="002307B3"/>
    <w:rsid w:val="0023155E"/>
    <w:rsid w:val="002402EC"/>
    <w:rsid w:val="00240464"/>
    <w:rsid w:val="00242374"/>
    <w:rsid w:val="0024782B"/>
    <w:rsid w:val="00250F4F"/>
    <w:rsid w:val="0025192E"/>
    <w:rsid w:val="00256EF5"/>
    <w:rsid w:val="00257FB6"/>
    <w:rsid w:val="002622A3"/>
    <w:rsid w:val="0026234F"/>
    <w:rsid w:val="0027119D"/>
    <w:rsid w:val="002720FE"/>
    <w:rsid w:val="0027212B"/>
    <w:rsid w:val="00276F8E"/>
    <w:rsid w:val="00287B25"/>
    <w:rsid w:val="00291A2F"/>
    <w:rsid w:val="00291ECE"/>
    <w:rsid w:val="002946D4"/>
    <w:rsid w:val="00297163"/>
    <w:rsid w:val="0029765C"/>
    <w:rsid w:val="002A0E15"/>
    <w:rsid w:val="002A5FC8"/>
    <w:rsid w:val="002B37BD"/>
    <w:rsid w:val="002D374E"/>
    <w:rsid w:val="002D70C0"/>
    <w:rsid w:val="002E118C"/>
    <w:rsid w:val="002E3608"/>
    <w:rsid w:val="002F338C"/>
    <w:rsid w:val="002F66A0"/>
    <w:rsid w:val="00301088"/>
    <w:rsid w:val="003016D6"/>
    <w:rsid w:val="003042D0"/>
    <w:rsid w:val="00306C9F"/>
    <w:rsid w:val="0031542A"/>
    <w:rsid w:val="0034191A"/>
    <w:rsid w:val="00344414"/>
    <w:rsid w:val="00346EC0"/>
    <w:rsid w:val="00353273"/>
    <w:rsid w:val="003533E6"/>
    <w:rsid w:val="00354F0D"/>
    <w:rsid w:val="00357F55"/>
    <w:rsid w:val="003619DD"/>
    <w:rsid w:val="00365D1A"/>
    <w:rsid w:val="003725A8"/>
    <w:rsid w:val="00381C1C"/>
    <w:rsid w:val="00382B02"/>
    <w:rsid w:val="003853EC"/>
    <w:rsid w:val="003859B9"/>
    <w:rsid w:val="003933E5"/>
    <w:rsid w:val="003D5037"/>
    <w:rsid w:val="003E6511"/>
    <w:rsid w:val="003F2637"/>
    <w:rsid w:val="003F39F1"/>
    <w:rsid w:val="003F455C"/>
    <w:rsid w:val="003F629D"/>
    <w:rsid w:val="00400577"/>
    <w:rsid w:val="00402931"/>
    <w:rsid w:val="00404322"/>
    <w:rsid w:val="00417C43"/>
    <w:rsid w:val="0042725E"/>
    <w:rsid w:val="00442C4F"/>
    <w:rsid w:val="004520B7"/>
    <w:rsid w:val="004574F1"/>
    <w:rsid w:val="004607FA"/>
    <w:rsid w:val="004635C6"/>
    <w:rsid w:val="004648BE"/>
    <w:rsid w:val="00465687"/>
    <w:rsid w:val="00473229"/>
    <w:rsid w:val="004874E1"/>
    <w:rsid w:val="00490D8D"/>
    <w:rsid w:val="00491AD4"/>
    <w:rsid w:val="004A1729"/>
    <w:rsid w:val="004A6022"/>
    <w:rsid w:val="004A727E"/>
    <w:rsid w:val="004B0D2D"/>
    <w:rsid w:val="004D1659"/>
    <w:rsid w:val="004D2E82"/>
    <w:rsid w:val="004D371B"/>
    <w:rsid w:val="004D58B2"/>
    <w:rsid w:val="004D5EC1"/>
    <w:rsid w:val="004D7D25"/>
    <w:rsid w:val="004E7370"/>
    <w:rsid w:val="004E75C6"/>
    <w:rsid w:val="004E7613"/>
    <w:rsid w:val="004F5A37"/>
    <w:rsid w:val="00500366"/>
    <w:rsid w:val="00506B2E"/>
    <w:rsid w:val="005128F2"/>
    <w:rsid w:val="00523A7C"/>
    <w:rsid w:val="00524A9C"/>
    <w:rsid w:val="00530412"/>
    <w:rsid w:val="0053601F"/>
    <w:rsid w:val="00547EE8"/>
    <w:rsid w:val="005519BE"/>
    <w:rsid w:val="00561D18"/>
    <w:rsid w:val="00564290"/>
    <w:rsid w:val="005703E7"/>
    <w:rsid w:val="00574DFD"/>
    <w:rsid w:val="00577AED"/>
    <w:rsid w:val="00586143"/>
    <w:rsid w:val="005906AC"/>
    <w:rsid w:val="00590987"/>
    <w:rsid w:val="0059138B"/>
    <w:rsid w:val="005A332A"/>
    <w:rsid w:val="005A5C0B"/>
    <w:rsid w:val="005A70B9"/>
    <w:rsid w:val="005B55D1"/>
    <w:rsid w:val="005C1A7A"/>
    <w:rsid w:val="005C2732"/>
    <w:rsid w:val="005C4C7E"/>
    <w:rsid w:val="005D1A2C"/>
    <w:rsid w:val="005E0347"/>
    <w:rsid w:val="005E2132"/>
    <w:rsid w:val="005E330F"/>
    <w:rsid w:val="005E565A"/>
    <w:rsid w:val="005E733E"/>
    <w:rsid w:val="005E7C55"/>
    <w:rsid w:val="005F3D38"/>
    <w:rsid w:val="005F65A8"/>
    <w:rsid w:val="00600AE2"/>
    <w:rsid w:val="006077B6"/>
    <w:rsid w:val="00610E70"/>
    <w:rsid w:val="00615472"/>
    <w:rsid w:val="00617024"/>
    <w:rsid w:val="00621A35"/>
    <w:rsid w:val="00623EB6"/>
    <w:rsid w:val="006252B8"/>
    <w:rsid w:val="00627549"/>
    <w:rsid w:val="00630F75"/>
    <w:rsid w:val="006462A7"/>
    <w:rsid w:val="00654BAB"/>
    <w:rsid w:val="00655055"/>
    <w:rsid w:val="0066632E"/>
    <w:rsid w:val="006677F2"/>
    <w:rsid w:val="006715DC"/>
    <w:rsid w:val="0067547C"/>
    <w:rsid w:val="00686433"/>
    <w:rsid w:val="00690E4F"/>
    <w:rsid w:val="00691DFC"/>
    <w:rsid w:val="0069332A"/>
    <w:rsid w:val="00693B8C"/>
    <w:rsid w:val="006B01D8"/>
    <w:rsid w:val="006C5762"/>
    <w:rsid w:val="006C66E2"/>
    <w:rsid w:val="006C6B2F"/>
    <w:rsid w:val="006D0285"/>
    <w:rsid w:val="006D5924"/>
    <w:rsid w:val="006D5B6D"/>
    <w:rsid w:val="006D5B86"/>
    <w:rsid w:val="006D7529"/>
    <w:rsid w:val="006D7E36"/>
    <w:rsid w:val="006E0D15"/>
    <w:rsid w:val="006E2E8A"/>
    <w:rsid w:val="006E48BA"/>
    <w:rsid w:val="006E7979"/>
    <w:rsid w:val="006F00DA"/>
    <w:rsid w:val="006F4A09"/>
    <w:rsid w:val="006F4DE5"/>
    <w:rsid w:val="006F5AE5"/>
    <w:rsid w:val="006F7D82"/>
    <w:rsid w:val="007003CA"/>
    <w:rsid w:val="0070155D"/>
    <w:rsid w:val="007046BD"/>
    <w:rsid w:val="007052E3"/>
    <w:rsid w:val="00706B4D"/>
    <w:rsid w:val="0071055E"/>
    <w:rsid w:val="00714E34"/>
    <w:rsid w:val="0071503D"/>
    <w:rsid w:val="00715A46"/>
    <w:rsid w:val="00716725"/>
    <w:rsid w:val="00723050"/>
    <w:rsid w:val="00726A21"/>
    <w:rsid w:val="0074451A"/>
    <w:rsid w:val="007556EA"/>
    <w:rsid w:val="007612BA"/>
    <w:rsid w:val="00762DC9"/>
    <w:rsid w:val="00762F44"/>
    <w:rsid w:val="00764785"/>
    <w:rsid w:val="007711FE"/>
    <w:rsid w:val="00774C0E"/>
    <w:rsid w:val="00774EC8"/>
    <w:rsid w:val="00777DEC"/>
    <w:rsid w:val="00782AFA"/>
    <w:rsid w:val="007834FC"/>
    <w:rsid w:val="00784CB5"/>
    <w:rsid w:val="0079077D"/>
    <w:rsid w:val="00790CC2"/>
    <w:rsid w:val="0079481A"/>
    <w:rsid w:val="007A1F74"/>
    <w:rsid w:val="007A41E9"/>
    <w:rsid w:val="007B1609"/>
    <w:rsid w:val="007B3A3F"/>
    <w:rsid w:val="007B55A3"/>
    <w:rsid w:val="007B6928"/>
    <w:rsid w:val="007D2202"/>
    <w:rsid w:val="007D5B31"/>
    <w:rsid w:val="007F30EB"/>
    <w:rsid w:val="00801B16"/>
    <w:rsid w:val="00804177"/>
    <w:rsid w:val="00806C09"/>
    <w:rsid w:val="0080798B"/>
    <w:rsid w:val="00817749"/>
    <w:rsid w:val="00820205"/>
    <w:rsid w:val="0082117F"/>
    <w:rsid w:val="00821877"/>
    <w:rsid w:val="0082237C"/>
    <w:rsid w:val="0082631A"/>
    <w:rsid w:val="00834D82"/>
    <w:rsid w:val="008371D9"/>
    <w:rsid w:val="00837253"/>
    <w:rsid w:val="008413E5"/>
    <w:rsid w:val="00842077"/>
    <w:rsid w:val="0085145D"/>
    <w:rsid w:val="00851EB4"/>
    <w:rsid w:val="00864240"/>
    <w:rsid w:val="00874943"/>
    <w:rsid w:val="0087619D"/>
    <w:rsid w:val="0087751E"/>
    <w:rsid w:val="00880D72"/>
    <w:rsid w:val="00886CB3"/>
    <w:rsid w:val="00887D44"/>
    <w:rsid w:val="00890B7D"/>
    <w:rsid w:val="00890F75"/>
    <w:rsid w:val="008A34AA"/>
    <w:rsid w:val="008A5A8F"/>
    <w:rsid w:val="008B050A"/>
    <w:rsid w:val="008B0B7E"/>
    <w:rsid w:val="008B496B"/>
    <w:rsid w:val="008C3F04"/>
    <w:rsid w:val="008D160C"/>
    <w:rsid w:val="008D2BFD"/>
    <w:rsid w:val="008D4DDB"/>
    <w:rsid w:val="008D534D"/>
    <w:rsid w:val="008D61EF"/>
    <w:rsid w:val="008E5C22"/>
    <w:rsid w:val="008E72BB"/>
    <w:rsid w:val="008F4789"/>
    <w:rsid w:val="008F4DDB"/>
    <w:rsid w:val="008F5EA3"/>
    <w:rsid w:val="0090314E"/>
    <w:rsid w:val="0090547B"/>
    <w:rsid w:val="00906260"/>
    <w:rsid w:val="009108AD"/>
    <w:rsid w:val="00911EDB"/>
    <w:rsid w:val="00917913"/>
    <w:rsid w:val="00930497"/>
    <w:rsid w:val="00932672"/>
    <w:rsid w:val="0093298A"/>
    <w:rsid w:val="00932E3E"/>
    <w:rsid w:val="009349CD"/>
    <w:rsid w:val="00934CE6"/>
    <w:rsid w:val="00936214"/>
    <w:rsid w:val="00937E8D"/>
    <w:rsid w:val="00941BD7"/>
    <w:rsid w:val="00942957"/>
    <w:rsid w:val="00946D99"/>
    <w:rsid w:val="00950EBB"/>
    <w:rsid w:val="009546C2"/>
    <w:rsid w:val="00956C69"/>
    <w:rsid w:val="009579D3"/>
    <w:rsid w:val="00964265"/>
    <w:rsid w:val="00973C0E"/>
    <w:rsid w:val="00980F7B"/>
    <w:rsid w:val="00994382"/>
    <w:rsid w:val="00994AA0"/>
    <w:rsid w:val="009A15D1"/>
    <w:rsid w:val="009A1763"/>
    <w:rsid w:val="009A4C3D"/>
    <w:rsid w:val="009A6051"/>
    <w:rsid w:val="009B1991"/>
    <w:rsid w:val="009B4264"/>
    <w:rsid w:val="009B54F5"/>
    <w:rsid w:val="009C206F"/>
    <w:rsid w:val="009D0445"/>
    <w:rsid w:val="009E10C2"/>
    <w:rsid w:val="009E4371"/>
    <w:rsid w:val="009F327C"/>
    <w:rsid w:val="00A01176"/>
    <w:rsid w:val="00A11465"/>
    <w:rsid w:val="00A122CE"/>
    <w:rsid w:val="00A17354"/>
    <w:rsid w:val="00A26A74"/>
    <w:rsid w:val="00A30948"/>
    <w:rsid w:val="00A524B2"/>
    <w:rsid w:val="00A75A5E"/>
    <w:rsid w:val="00A81877"/>
    <w:rsid w:val="00A9223D"/>
    <w:rsid w:val="00A92B90"/>
    <w:rsid w:val="00A92FD3"/>
    <w:rsid w:val="00A93D97"/>
    <w:rsid w:val="00A970DE"/>
    <w:rsid w:val="00AA1F9B"/>
    <w:rsid w:val="00AA5713"/>
    <w:rsid w:val="00AA6C25"/>
    <w:rsid w:val="00AA743A"/>
    <w:rsid w:val="00AB1386"/>
    <w:rsid w:val="00AB4B2F"/>
    <w:rsid w:val="00AB5868"/>
    <w:rsid w:val="00AC0C97"/>
    <w:rsid w:val="00AC2CC7"/>
    <w:rsid w:val="00AD1584"/>
    <w:rsid w:val="00AD342C"/>
    <w:rsid w:val="00AD495C"/>
    <w:rsid w:val="00AD6891"/>
    <w:rsid w:val="00AE1FEF"/>
    <w:rsid w:val="00AE679B"/>
    <w:rsid w:val="00B03E9A"/>
    <w:rsid w:val="00B1500B"/>
    <w:rsid w:val="00B16804"/>
    <w:rsid w:val="00B22078"/>
    <w:rsid w:val="00B43803"/>
    <w:rsid w:val="00B441DA"/>
    <w:rsid w:val="00B4433F"/>
    <w:rsid w:val="00B4503B"/>
    <w:rsid w:val="00B455DD"/>
    <w:rsid w:val="00B455E9"/>
    <w:rsid w:val="00B604AF"/>
    <w:rsid w:val="00B657D9"/>
    <w:rsid w:val="00B72D48"/>
    <w:rsid w:val="00B77467"/>
    <w:rsid w:val="00B8347B"/>
    <w:rsid w:val="00B835F6"/>
    <w:rsid w:val="00B93101"/>
    <w:rsid w:val="00B93807"/>
    <w:rsid w:val="00B93C19"/>
    <w:rsid w:val="00B94282"/>
    <w:rsid w:val="00B942A4"/>
    <w:rsid w:val="00B95F05"/>
    <w:rsid w:val="00BA1540"/>
    <w:rsid w:val="00BA6F96"/>
    <w:rsid w:val="00BB79D4"/>
    <w:rsid w:val="00BD0057"/>
    <w:rsid w:val="00BD6452"/>
    <w:rsid w:val="00BF1550"/>
    <w:rsid w:val="00BF2CC5"/>
    <w:rsid w:val="00BF3510"/>
    <w:rsid w:val="00BF6018"/>
    <w:rsid w:val="00C01E01"/>
    <w:rsid w:val="00C030A0"/>
    <w:rsid w:val="00C06668"/>
    <w:rsid w:val="00C254C0"/>
    <w:rsid w:val="00C34DF1"/>
    <w:rsid w:val="00C3730C"/>
    <w:rsid w:val="00C42506"/>
    <w:rsid w:val="00C51467"/>
    <w:rsid w:val="00C540C4"/>
    <w:rsid w:val="00C62784"/>
    <w:rsid w:val="00C6285A"/>
    <w:rsid w:val="00C66346"/>
    <w:rsid w:val="00C70A5D"/>
    <w:rsid w:val="00C75008"/>
    <w:rsid w:val="00C86427"/>
    <w:rsid w:val="00C90746"/>
    <w:rsid w:val="00C97E12"/>
    <w:rsid w:val="00CA6741"/>
    <w:rsid w:val="00CA6C51"/>
    <w:rsid w:val="00CA7C84"/>
    <w:rsid w:val="00CC4173"/>
    <w:rsid w:val="00CC5F05"/>
    <w:rsid w:val="00CD3F84"/>
    <w:rsid w:val="00CD670F"/>
    <w:rsid w:val="00CF2194"/>
    <w:rsid w:val="00CF4000"/>
    <w:rsid w:val="00D02CBE"/>
    <w:rsid w:val="00D03E0B"/>
    <w:rsid w:val="00D15201"/>
    <w:rsid w:val="00D1522D"/>
    <w:rsid w:val="00D1623B"/>
    <w:rsid w:val="00D23706"/>
    <w:rsid w:val="00D26390"/>
    <w:rsid w:val="00D40D57"/>
    <w:rsid w:val="00D4550A"/>
    <w:rsid w:val="00D475C9"/>
    <w:rsid w:val="00D6430F"/>
    <w:rsid w:val="00D653C8"/>
    <w:rsid w:val="00D67F2D"/>
    <w:rsid w:val="00D720B5"/>
    <w:rsid w:val="00D75000"/>
    <w:rsid w:val="00D80101"/>
    <w:rsid w:val="00D92702"/>
    <w:rsid w:val="00D93EB0"/>
    <w:rsid w:val="00DA3A30"/>
    <w:rsid w:val="00DA6F28"/>
    <w:rsid w:val="00DA75EE"/>
    <w:rsid w:val="00DB2F91"/>
    <w:rsid w:val="00DC2FA2"/>
    <w:rsid w:val="00DC4BDB"/>
    <w:rsid w:val="00DD28E5"/>
    <w:rsid w:val="00DD3BC4"/>
    <w:rsid w:val="00DE0DA3"/>
    <w:rsid w:val="00DE22DD"/>
    <w:rsid w:val="00DE308F"/>
    <w:rsid w:val="00DE30D5"/>
    <w:rsid w:val="00DE4C74"/>
    <w:rsid w:val="00DF3076"/>
    <w:rsid w:val="00E011DB"/>
    <w:rsid w:val="00E032AE"/>
    <w:rsid w:val="00E0370D"/>
    <w:rsid w:val="00E10859"/>
    <w:rsid w:val="00E111AD"/>
    <w:rsid w:val="00E20DB3"/>
    <w:rsid w:val="00E23D97"/>
    <w:rsid w:val="00E2448C"/>
    <w:rsid w:val="00E251EC"/>
    <w:rsid w:val="00E370ED"/>
    <w:rsid w:val="00E37798"/>
    <w:rsid w:val="00E42ED6"/>
    <w:rsid w:val="00E524A9"/>
    <w:rsid w:val="00E52515"/>
    <w:rsid w:val="00E61B76"/>
    <w:rsid w:val="00E634AD"/>
    <w:rsid w:val="00E651E4"/>
    <w:rsid w:val="00E7040E"/>
    <w:rsid w:val="00E7485B"/>
    <w:rsid w:val="00E76CB5"/>
    <w:rsid w:val="00E816A0"/>
    <w:rsid w:val="00E916C2"/>
    <w:rsid w:val="00E92757"/>
    <w:rsid w:val="00E958D5"/>
    <w:rsid w:val="00EA52CA"/>
    <w:rsid w:val="00EB0E5A"/>
    <w:rsid w:val="00EB6158"/>
    <w:rsid w:val="00EC2C6C"/>
    <w:rsid w:val="00EC4310"/>
    <w:rsid w:val="00EC5DEB"/>
    <w:rsid w:val="00ED7736"/>
    <w:rsid w:val="00EE0FEB"/>
    <w:rsid w:val="00EE264A"/>
    <w:rsid w:val="00EE3CAD"/>
    <w:rsid w:val="00EE62C1"/>
    <w:rsid w:val="00EF0D66"/>
    <w:rsid w:val="00EF282C"/>
    <w:rsid w:val="00F07004"/>
    <w:rsid w:val="00F078B5"/>
    <w:rsid w:val="00F10BB8"/>
    <w:rsid w:val="00F10FA8"/>
    <w:rsid w:val="00F128B6"/>
    <w:rsid w:val="00F34CA5"/>
    <w:rsid w:val="00F36AFC"/>
    <w:rsid w:val="00F40064"/>
    <w:rsid w:val="00F538B2"/>
    <w:rsid w:val="00F5497B"/>
    <w:rsid w:val="00F665BC"/>
    <w:rsid w:val="00F75BA2"/>
    <w:rsid w:val="00F827B7"/>
    <w:rsid w:val="00F84337"/>
    <w:rsid w:val="00F8468D"/>
    <w:rsid w:val="00F94325"/>
    <w:rsid w:val="00F96786"/>
    <w:rsid w:val="00FA01FA"/>
    <w:rsid w:val="00FA16B4"/>
    <w:rsid w:val="00FA7667"/>
    <w:rsid w:val="00FB4EF5"/>
    <w:rsid w:val="00FB5789"/>
    <w:rsid w:val="00FB6C27"/>
    <w:rsid w:val="00FC5952"/>
    <w:rsid w:val="00FC725A"/>
    <w:rsid w:val="00FD12B6"/>
    <w:rsid w:val="00FD159B"/>
    <w:rsid w:val="00FD172F"/>
    <w:rsid w:val="00FE6A73"/>
    <w:rsid w:val="00FF4FE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2D750F1B-7C72-434E-B82F-3DEF3159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58B2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7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57F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04-FEQ-ConsideraesTtulo">
    <w:name w:val="ESTILO 04 - FEQ - Considerações (Título)"/>
    <w:basedOn w:val="Ttulo1"/>
    <w:uiPriority w:val="1"/>
    <w:qFormat/>
    <w:rsid w:val="00045FEF"/>
    <w:pPr>
      <w:pBdr>
        <w:bottom w:val="single" w:sz="4" w:space="1" w:color="7F7F7F" w:themeColor="text1" w:themeTint="80"/>
      </w:pBdr>
      <w:tabs>
        <w:tab w:val="left" w:pos="8770"/>
      </w:tabs>
      <w:spacing w:before="120" w:after="120" w:line="276" w:lineRule="auto"/>
      <w:ind w:left="0" w:right="1"/>
      <w:jc w:val="both"/>
    </w:pPr>
    <w:rPr>
      <w:rFonts w:asciiTheme="minorHAnsi" w:hAnsiTheme="minorHAnsi" w:cs="Calibri (Corpo)"/>
      <w:color w:val="595959" w:themeColor="text1" w:themeTint="A6"/>
      <w:spacing w:val="20"/>
      <w:sz w:val="20"/>
      <w:szCs w:val="22"/>
    </w:rPr>
  </w:style>
  <w:style w:type="paragraph" w:customStyle="1" w:styleId="ESTILO05-FEQ-Considerandostextos">
    <w:name w:val="ESTILO 05 - FEQ - Considerandos (textos)"/>
    <w:basedOn w:val="Ttulo1"/>
    <w:uiPriority w:val="1"/>
    <w:qFormat/>
    <w:rsid w:val="00E958D5"/>
    <w:pPr>
      <w:numPr>
        <w:numId w:val="1"/>
      </w:numPr>
      <w:tabs>
        <w:tab w:val="left" w:pos="8770"/>
      </w:tabs>
      <w:spacing w:before="120" w:after="240" w:line="276" w:lineRule="auto"/>
      <w:ind w:left="425" w:hanging="425"/>
      <w:jc w:val="both"/>
    </w:pPr>
    <w:rPr>
      <w:rFonts w:asciiTheme="minorHAnsi" w:hAnsiTheme="minorHAnsi" w:cstheme="minorHAnsi"/>
      <w:b w:val="0"/>
      <w:i/>
      <w:sz w:val="22"/>
      <w:szCs w:val="22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D1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9A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D19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9A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19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9A0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D3B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3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3BC4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3B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3BC4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F327C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E308F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8B496B"/>
    <w:pPr>
      <w:numPr>
        <w:numId w:val="3"/>
      </w:numPr>
    </w:pPr>
  </w:style>
  <w:style w:type="paragraph" w:customStyle="1" w:styleId="ESTILO06-FEQ-NomedaClusula">
    <w:name w:val="ESTILO 06 - FEQ - Nome da Cláusula"/>
    <w:basedOn w:val="Normal"/>
    <w:next w:val="ESTILO07-FEQ-ClusulaNormal"/>
    <w:uiPriority w:val="1"/>
    <w:qFormat/>
    <w:rsid w:val="00045FEF"/>
    <w:pPr>
      <w:numPr>
        <w:numId w:val="2"/>
      </w:numPr>
      <w:pBdr>
        <w:bottom w:val="single" w:sz="4" w:space="1" w:color="4F81BD" w:themeColor="accent1"/>
      </w:pBdr>
      <w:spacing w:before="360" w:after="120" w:line="276" w:lineRule="auto"/>
      <w:ind w:left="284" w:right="1" w:hanging="284"/>
      <w:jc w:val="both"/>
    </w:pPr>
    <w:rPr>
      <w:rFonts w:asciiTheme="minorHAnsi" w:hAnsiTheme="minorHAnsi" w:cs="Calibri (Corpo)"/>
      <w:b/>
      <w:bCs/>
      <w:smallCaps/>
      <w:color w:val="1F497D" w:themeColor="text2"/>
      <w:spacing w:val="20"/>
    </w:rPr>
  </w:style>
  <w:style w:type="paragraph" w:customStyle="1" w:styleId="ESTILO07-FEQ-ClusulaNormal">
    <w:name w:val="ESTILO 07 - FEQ - Cláusula Normal"/>
    <w:basedOn w:val="Normal"/>
    <w:uiPriority w:val="1"/>
    <w:qFormat/>
    <w:rsid w:val="00045FEF"/>
    <w:pPr>
      <w:numPr>
        <w:ilvl w:val="1"/>
        <w:numId w:val="2"/>
      </w:numPr>
      <w:spacing w:before="120" w:after="240" w:line="276" w:lineRule="auto"/>
      <w:ind w:left="426" w:right="1" w:hanging="431"/>
      <w:jc w:val="both"/>
    </w:pPr>
    <w:rPr>
      <w:rFonts w:asciiTheme="minorHAnsi" w:hAnsiTheme="minorHAnsi" w:cstheme="minorHAnsi"/>
      <w:sz w:val="20"/>
    </w:rPr>
  </w:style>
  <w:style w:type="paragraph" w:customStyle="1" w:styleId="ESTILO08-FEQ-Subclusula">
    <w:name w:val="ESTILO 08 - FEQ - Subcláusula"/>
    <w:basedOn w:val="Normal"/>
    <w:uiPriority w:val="1"/>
    <w:qFormat/>
    <w:rsid w:val="00045FEF"/>
    <w:pPr>
      <w:numPr>
        <w:ilvl w:val="2"/>
        <w:numId w:val="2"/>
      </w:numPr>
      <w:spacing w:before="120" w:after="240" w:line="276" w:lineRule="auto"/>
      <w:ind w:left="993" w:right="1" w:hanging="567"/>
      <w:jc w:val="both"/>
    </w:pPr>
    <w:rPr>
      <w:rFonts w:asciiTheme="minorHAnsi" w:hAnsiTheme="minorHAnsi" w:cstheme="minorHAnsi"/>
      <w:sz w:val="20"/>
    </w:rPr>
  </w:style>
  <w:style w:type="paragraph" w:customStyle="1" w:styleId="ESTILO09-FEQ-SubSubclusula">
    <w:name w:val="ESTILO 09 - FEQ - Sub Subcláusula"/>
    <w:basedOn w:val="ESTILO08-FEQ-Subclusula"/>
    <w:uiPriority w:val="1"/>
    <w:qFormat/>
    <w:rsid w:val="00E958D5"/>
    <w:pPr>
      <w:numPr>
        <w:ilvl w:val="3"/>
      </w:numPr>
      <w:ind w:left="1701" w:hanging="708"/>
    </w:pPr>
  </w:style>
  <w:style w:type="numbering" w:customStyle="1" w:styleId="Listaatual1">
    <w:name w:val="Lista atual1"/>
    <w:uiPriority w:val="99"/>
    <w:rsid w:val="00B455DD"/>
    <w:pPr>
      <w:numPr>
        <w:numId w:val="4"/>
      </w:numPr>
    </w:pPr>
  </w:style>
  <w:style w:type="paragraph" w:customStyle="1" w:styleId="ESTILO02-FEQ-PARTES">
    <w:name w:val="ESTILO 02 - FEQ - PARTES"/>
    <w:basedOn w:val="ESTILO06-FEQ-NomedaClusula"/>
    <w:uiPriority w:val="1"/>
    <w:qFormat/>
    <w:rsid w:val="00E958D5"/>
    <w:pPr>
      <w:numPr>
        <w:numId w:val="0"/>
      </w:numPr>
      <w:spacing w:before="240"/>
    </w:pPr>
  </w:style>
  <w:style w:type="paragraph" w:customStyle="1" w:styleId="ESTILO01-FEQ-EMENTA">
    <w:name w:val="ESTILO 01 - FEQ - EMENTA"/>
    <w:basedOn w:val="Ttulo1"/>
    <w:uiPriority w:val="1"/>
    <w:qFormat/>
    <w:rsid w:val="00045FEF"/>
    <w:pPr>
      <w:tabs>
        <w:tab w:val="left" w:pos="8770"/>
      </w:tabs>
      <w:spacing w:before="120" w:after="120" w:line="276" w:lineRule="auto"/>
      <w:ind w:left="3261" w:right="1"/>
      <w:jc w:val="both"/>
    </w:pPr>
    <w:rPr>
      <w:rFonts w:asciiTheme="minorHAnsi" w:hAnsiTheme="minorHAnsi" w:cstheme="minorHAnsi"/>
      <w:sz w:val="20"/>
      <w:szCs w:val="22"/>
    </w:rPr>
  </w:style>
  <w:style w:type="paragraph" w:customStyle="1" w:styleId="ESTILO03-FEQ-TextoPadro">
    <w:name w:val="ESTILO 03 - FEQ - Texto Padrão"/>
    <w:basedOn w:val="Normal"/>
    <w:uiPriority w:val="1"/>
    <w:qFormat/>
    <w:rsid w:val="006E0D15"/>
    <w:pPr>
      <w:tabs>
        <w:tab w:val="left" w:pos="8770"/>
      </w:tabs>
      <w:spacing w:before="120" w:after="240" w:line="276" w:lineRule="auto"/>
      <w:ind w:right="1"/>
      <w:jc w:val="both"/>
    </w:pPr>
    <w:rPr>
      <w:rFonts w:asciiTheme="minorHAnsi" w:hAnsiTheme="minorHAnsi" w:cstheme="minorHAnsi"/>
      <w:sz w:val="20"/>
    </w:rPr>
  </w:style>
  <w:style w:type="character" w:customStyle="1" w:styleId="Ttulo2Char">
    <w:name w:val="Título 2 Char"/>
    <w:basedOn w:val="Fontepargpadro"/>
    <w:link w:val="Ttulo2"/>
    <w:uiPriority w:val="9"/>
    <w:rsid w:val="00357F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numbering" w:customStyle="1" w:styleId="Listaatual2">
    <w:name w:val="Lista atual2"/>
    <w:uiPriority w:val="99"/>
    <w:rsid w:val="003042D0"/>
    <w:pPr>
      <w:numPr>
        <w:numId w:val="5"/>
      </w:numPr>
    </w:pPr>
  </w:style>
  <w:style w:type="numbering" w:customStyle="1" w:styleId="Listaatual3">
    <w:name w:val="Lista atual3"/>
    <w:uiPriority w:val="99"/>
    <w:rsid w:val="00561D18"/>
    <w:pPr>
      <w:numPr>
        <w:numId w:val="6"/>
      </w:numPr>
    </w:pPr>
  </w:style>
  <w:style w:type="paragraph" w:customStyle="1" w:styleId="ESTILO10-FEQ-Citaes">
    <w:name w:val="ESTILO 10 - FEQ - Citações"/>
    <w:basedOn w:val="Normal"/>
    <w:uiPriority w:val="1"/>
    <w:qFormat/>
    <w:rsid w:val="00BA6F96"/>
    <w:pPr>
      <w:pBdr>
        <w:left w:val="double" w:sz="4" w:space="4" w:color="548DD4" w:themeColor="text2" w:themeTint="99"/>
      </w:pBdr>
      <w:tabs>
        <w:tab w:val="left" w:pos="8770"/>
      </w:tabs>
      <w:spacing w:before="120" w:after="120" w:line="276" w:lineRule="auto"/>
      <w:ind w:left="2268" w:right="1"/>
      <w:jc w:val="both"/>
    </w:pPr>
    <w:rPr>
      <w:rFonts w:asciiTheme="minorHAnsi" w:hAnsiTheme="minorHAnsi" w:cstheme="minorHAnsi"/>
      <w:i/>
      <w:sz w:val="19"/>
      <w:szCs w:val="19"/>
    </w:rPr>
  </w:style>
  <w:style w:type="table" w:styleId="ListaMdia2-nfase1">
    <w:name w:val="Medium List 2 Accent 1"/>
    <w:basedOn w:val="Tabelanormal"/>
    <w:uiPriority w:val="66"/>
    <w:rsid w:val="00994AA0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pt-BR"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FC725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D160C"/>
    <w:rPr>
      <w:color w:val="808080"/>
    </w:rPr>
  </w:style>
  <w:style w:type="table" w:styleId="ListaClara">
    <w:name w:val="Light List"/>
    <w:basedOn w:val="Tabelanormal"/>
    <w:uiPriority w:val="61"/>
    <w:rsid w:val="00D03E0B"/>
    <w:pPr>
      <w:widowControl/>
      <w:autoSpaceDE/>
      <w:autoSpaceDN/>
    </w:pPr>
    <w:rPr>
      <w:rFonts w:eastAsiaTheme="minorEastAsia"/>
      <w:lang w:val="pt-BR"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FE6A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CC5F05"/>
    <w:pPr>
      <w:suppressAutoHyphens/>
      <w:autoSpaceDE/>
      <w:autoSpaceDN/>
      <w:spacing w:after="120"/>
    </w:pPr>
    <w:rPr>
      <w:rFonts w:ascii="Times New Roman" w:eastAsia="Tahoma" w:hAnsi="Times New Roman" w:cs="Times New Roman"/>
      <w:kern w:val="2"/>
      <w:sz w:val="24"/>
      <w:szCs w:val="24"/>
      <w:lang w:val="pt-BR" w:eastAsia="zh-CN"/>
    </w:rPr>
  </w:style>
  <w:style w:type="character" w:customStyle="1" w:styleId="CorpodetextoChar">
    <w:name w:val="Corpo de texto Char"/>
    <w:basedOn w:val="Fontepargpadro"/>
    <w:link w:val="Corpodetexto"/>
    <w:rsid w:val="00CC5F05"/>
    <w:rPr>
      <w:rFonts w:ascii="Times New Roman" w:eastAsia="Tahoma" w:hAnsi="Times New Roman" w:cs="Times New Roman"/>
      <w:kern w:val="2"/>
      <w:sz w:val="24"/>
      <w:szCs w:val="24"/>
      <w:lang w:val="pt-BR" w:eastAsia="zh-CN"/>
    </w:rPr>
  </w:style>
  <w:style w:type="paragraph" w:customStyle="1" w:styleId="Standard">
    <w:name w:val="Standard"/>
    <w:rsid w:val="00CC5F05"/>
    <w:pPr>
      <w:suppressAutoHyphens/>
      <w:autoSpaceDE/>
      <w:textAlignment w:val="baseline"/>
    </w:pPr>
    <w:rPr>
      <w:rFonts w:ascii="Arial Narrow" w:eastAsia="Arial Narrow" w:hAnsi="Arial Narrow" w:cs="Arial Narro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!modelos%202024%20(nao%20mexer)\Conv&#234;nio%20Est&#225;gio%20(Empresa)%20-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CFAF-3C14-41E9-98CB-24FF490B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Convênio Estágio (Empresa) - 2025</Template>
  <TotalTime>1</TotalTime>
  <Pages>8</Pages>
  <Words>2611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MELYSSA NARA SILVA CARVALHO</dc:creator>
  <cp:keywords/>
  <dc:description/>
  <cp:lastModifiedBy>MELYSSA NARA SILVA CARVALHO             </cp:lastModifiedBy>
  <cp:revision>3</cp:revision>
  <cp:lastPrinted>2024-11-08T11:55:00Z</cp:lastPrinted>
  <dcterms:created xsi:type="dcterms:W3CDTF">2026-01-12T11:45:00Z</dcterms:created>
  <dcterms:modified xsi:type="dcterms:W3CDTF">2026-01-12T11:46:00Z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2022-08-29T00:00:00Z</vt:filetime>
  </property>
</Properties>
</file>