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8F" w:rsidRDefault="002440AE" w:rsidP="00D23706">
      <w:pPr>
        <w:pStyle w:val="ESTILO01-FEQ-EMENTA"/>
        <w:ind w:left="4536"/>
        <w:rPr>
          <w:rFonts w:cstheme="minorBidi"/>
          <w:lang w:val="pt-BR" w:bidi="pt-PT"/>
        </w:rPr>
      </w:pPr>
      <w:r>
        <w:rPr>
          <w:lang w:val="pt-BR"/>
        </w:rPr>
        <w:t>TERMO DE COMPROMISSO DE ESTÁGIO</w:t>
      </w:r>
      <w:r w:rsidR="00D23706">
        <w:rPr>
          <w:lang w:val="pt-BR"/>
        </w:rPr>
        <w:t xml:space="preserve"> </w:t>
      </w:r>
      <w:r w:rsidR="00CC5F05">
        <w:rPr>
          <w:lang w:val="pt-BR"/>
        </w:rPr>
        <w:t>OBRIGATÓRIO (INSTRUMENTO JURÍDICO QUE TRATA DA LEI Nº 11.788/08)</w:t>
      </w:r>
      <w:r w:rsidR="008D160C" w:rsidRPr="001D0D71">
        <w:rPr>
          <w:rFonts w:cstheme="minorBidi"/>
          <w:lang w:val="pt-BR" w:bidi="pt-PT"/>
        </w:rPr>
        <w:t>.</w:t>
      </w:r>
    </w:p>
    <w:p w:rsidR="00D23706" w:rsidRPr="00D23706" w:rsidRDefault="00D23706" w:rsidP="00D23706">
      <w:pPr>
        <w:pStyle w:val="ESTILO01-FEQ-EMENTA"/>
        <w:ind w:left="0"/>
        <w:rPr>
          <w:lang w:val="pt-BR"/>
        </w:rPr>
      </w:pPr>
    </w:p>
    <w:p w:rsidR="00CC5F05" w:rsidRDefault="00CC5F05" w:rsidP="008A5A8F">
      <w:pPr>
        <w:pStyle w:val="ESTILO03-FEQ-TextoPadro"/>
        <w:rPr>
          <w:sz w:val="2"/>
          <w:szCs w:val="2"/>
        </w:rPr>
      </w:pPr>
    </w:p>
    <w:p w:rsidR="00D23706" w:rsidRPr="00CC5F05" w:rsidRDefault="00D23706" w:rsidP="008A5A8F">
      <w:pPr>
        <w:pStyle w:val="ESTILO03-FEQ-TextoPadro"/>
        <w:rPr>
          <w:sz w:val="2"/>
          <w:szCs w:val="2"/>
        </w:rPr>
      </w:pPr>
    </w:p>
    <w:p w:rsidR="00CC5F05" w:rsidRPr="00D4550A" w:rsidRDefault="00CC5F05" w:rsidP="00D4550A">
      <w:pPr>
        <w:pStyle w:val="Standard"/>
        <w:spacing w:before="194"/>
        <w:ind w:left="156" w:right="152"/>
        <w:jc w:val="center"/>
        <w:rPr>
          <w:rFonts w:asciiTheme="minorHAnsi" w:hAnsiTheme="minorHAnsi" w:cs="Arial"/>
          <w:b/>
          <w:spacing w:val="5"/>
          <w:w w:val="90"/>
        </w:rPr>
      </w:pPr>
      <w:r w:rsidRPr="00D4550A">
        <w:rPr>
          <w:rFonts w:asciiTheme="minorHAnsi" w:hAnsiTheme="minorHAnsi" w:cs="Arial"/>
          <w:b/>
          <w:spacing w:val="4"/>
          <w:w w:val="90"/>
        </w:rPr>
        <w:t xml:space="preserve">INSTITUIÇÃO DE </w:t>
      </w:r>
      <w:r w:rsidRPr="00D4550A">
        <w:rPr>
          <w:rFonts w:asciiTheme="minorHAnsi" w:hAnsiTheme="minorHAnsi" w:cs="Arial"/>
          <w:b/>
          <w:spacing w:val="-44"/>
          <w:w w:val="90"/>
        </w:rPr>
        <w:t xml:space="preserve"> </w:t>
      </w:r>
      <w:r w:rsidRPr="00D4550A">
        <w:rPr>
          <w:rFonts w:asciiTheme="minorHAnsi" w:hAnsiTheme="minorHAnsi" w:cs="Arial"/>
          <w:b/>
          <w:spacing w:val="5"/>
          <w:w w:val="90"/>
        </w:rPr>
        <w:t>ENSINO</w:t>
      </w:r>
    </w:p>
    <w:p w:rsidR="00D4550A" w:rsidRPr="00D4550A" w:rsidRDefault="00D4550A" w:rsidP="00D4550A">
      <w:pPr>
        <w:pStyle w:val="Standard"/>
        <w:spacing w:before="194"/>
        <w:ind w:left="156" w:right="152"/>
        <w:jc w:val="center"/>
        <w:rPr>
          <w:rFonts w:asciiTheme="minorHAnsi" w:hAnsiTheme="minorHAnsi" w:cs="Arial"/>
          <w:b/>
          <w:spacing w:val="5"/>
          <w:w w:val="90"/>
          <w:sz w:val="2"/>
          <w:szCs w:val="2"/>
        </w:rPr>
      </w:pP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INSTITUIÇÃO DE ENSINO: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UNIVERSIDADE DE FORTALEZA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   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ENDEREÇO: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AV. WASHINGTON SOARES, 1321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         BAIRRO: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EDSON QUEIROZ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CIDADE: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FORTALEZA/CE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CEP: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60811-905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TELEFONE: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(85) 3477.3142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REPRESENTADA POR: </w:t>
            </w:r>
            <w:r w:rsidR="00D23706"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CAROLINA ALBUQUERQUE QUIXADÁ</w:t>
            </w:r>
          </w:p>
          <w:p w:rsidR="00CC5F05" w:rsidRPr="00D4550A" w:rsidRDefault="0001007C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CARGO: </w:t>
            </w:r>
            <w:r w:rsidR="00D23706"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ASSESSORA DE CARREIRAS E EGRESSOS</w:t>
            </w:r>
          </w:p>
          <w:p w:rsidR="00CC5F05" w:rsidRPr="00D4550A" w:rsidRDefault="00CC5F05" w:rsidP="00EE62C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  <w:sz w:val="20"/>
          <w:szCs w:val="20"/>
        </w:rPr>
      </w:pPr>
    </w:p>
    <w:p w:rsidR="00CC5F05" w:rsidRPr="00D4550A" w:rsidRDefault="00CC5F05" w:rsidP="00CC5F05">
      <w:pPr>
        <w:spacing w:before="61"/>
        <w:ind w:left="156" w:right="160"/>
        <w:jc w:val="center"/>
        <w:rPr>
          <w:rFonts w:asciiTheme="minorHAnsi" w:hAnsiTheme="minorHAnsi" w:cs="Arial"/>
          <w:b/>
          <w:spacing w:val="5"/>
          <w:w w:val="90"/>
        </w:rPr>
      </w:pPr>
      <w:r w:rsidRPr="00D4550A">
        <w:rPr>
          <w:rFonts w:asciiTheme="minorHAnsi" w:hAnsiTheme="minorHAnsi" w:cs="Arial"/>
          <w:b/>
          <w:spacing w:val="4"/>
          <w:w w:val="90"/>
        </w:rPr>
        <w:t>UNIDADE</w:t>
      </w:r>
      <w:r w:rsidRPr="00D4550A">
        <w:rPr>
          <w:rFonts w:asciiTheme="minorHAnsi" w:hAnsiTheme="minorHAnsi" w:cs="Arial"/>
          <w:b/>
          <w:spacing w:val="-25"/>
          <w:w w:val="90"/>
        </w:rPr>
        <w:t xml:space="preserve"> </w:t>
      </w:r>
      <w:r w:rsidRPr="00D4550A">
        <w:rPr>
          <w:rFonts w:asciiTheme="minorHAnsi" w:hAnsiTheme="minorHAnsi" w:cs="Arial"/>
          <w:b/>
          <w:spacing w:val="5"/>
          <w:w w:val="90"/>
        </w:rPr>
        <w:t>CONCEDENTE</w:t>
      </w:r>
    </w:p>
    <w:p w:rsidR="00CC5F05" w:rsidRPr="00D4550A" w:rsidRDefault="00CC5F05" w:rsidP="00CC5F05">
      <w:pPr>
        <w:spacing w:before="61"/>
        <w:ind w:left="156" w:right="160"/>
        <w:jc w:val="center"/>
        <w:rPr>
          <w:rFonts w:asciiTheme="minorHAnsi" w:hAnsiTheme="minorHAnsi"/>
          <w:sz w:val="14"/>
          <w:szCs w:val="14"/>
        </w:rPr>
      </w:pP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  <w:p w:rsidR="00CC5F05" w:rsidRPr="00D4550A" w:rsidRDefault="00CC5F05" w:rsidP="00EE62C1">
            <w:pPr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RAZÃO SOCIAL: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CNPJ:</w:t>
            </w:r>
            <w:r w:rsidRPr="00D45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ENDEREÇO: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BAIRRO: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CIDADE: 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                            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CEP: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REPRESENTANTE DA EMPRESA: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Cs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CARGO: </w:t>
            </w:r>
            <w:r w:rsidRPr="00D4550A">
              <w:rPr>
                <w:rFonts w:asciiTheme="minorHAnsi" w:hAnsiTheme="minorHAnsi" w:cs="Arial"/>
                <w:bCs/>
                <w:spacing w:val="3"/>
                <w:w w:val="95"/>
                <w:sz w:val="20"/>
                <w:szCs w:val="20"/>
              </w:rPr>
              <w:cr/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TELEFONE: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                      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E-MAIL: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pStyle w:val="Standard"/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  <w:sz w:val="20"/>
          <w:szCs w:val="20"/>
        </w:rPr>
      </w:pPr>
    </w:p>
    <w:p w:rsidR="00CC5F05" w:rsidRPr="00D4550A" w:rsidRDefault="00A7477A" w:rsidP="00CC5F05">
      <w:pPr>
        <w:pStyle w:val="Standard"/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</w:rPr>
      </w:pPr>
      <w:r w:rsidRPr="00A7477A">
        <w:rPr>
          <w:rFonts w:asciiTheme="minorHAnsi" w:hAnsiTheme="minorHAnsi" w:cs="Arial"/>
          <w:b/>
          <w:spacing w:val="4"/>
          <w:w w:val="90"/>
        </w:rPr>
        <w:t>SUPERVISOR DE ESTÁGIO NA UNIDADE CONCEDENTE</w:t>
      </w:r>
    </w:p>
    <w:p w:rsidR="00CC5F05" w:rsidRPr="00D4550A" w:rsidRDefault="00CC5F05" w:rsidP="00CC5F05">
      <w:pPr>
        <w:pStyle w:val="Standard"/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  <w:sz w:val="14"/>
          <w:szCs w:val="14"/>
        </w:rPr>
      </w:pPr>
    </w:p>
    <w:tbl>
      <w:tblPr>
        <w:tblW w:w="9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NOME: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CARGO: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Cs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E-MAIL: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/>
                <w:bCs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TELEFONE: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spacing w:before="61"/>
        <w:ind w:right="152"/>
        <w:jc w:val="center"/>
        <w:rPr>
          <w:rFonts w:asciiTheme="minorHAnsi" w:hAnsiTheme="minorHAnsi" w:cs="Arial"/>
          <w:b/>
          <w:spacing w:val="4"/>
          <w:w w:val="90"/>
          <w:sz w:val="20"/>
          <w:szCs w:val="20"/>
        </w:rPr>
      </w:pPr>
    </w:p>
    <w:p w:rsidR="00CC5F05" w:rsidRPr="00D4550A" w:rsidRDefault="00CC5F05" w:rsidP="00CC5F05">
      <w:pPr>
        <w:spacing w:before="61"/>
        <w:ind w:right="152"/>
        <w:jc w:val="center"/>
        <w:rPr>
          <w:rFonts w:asciiTheme="minorHAnsi" w:hAnsiTheme="minorHAnsi" w:cs="Arial"/>
          <w:b/>
          <w:spacing w:val="4"/>
          <w:w w:val="90"/>
        </w:rPr>
      </w:pPr>
      <w:r w:rsidRPr="00D4550A">
        <w:rPr>
          <w:rFonts w:asciiTheme="minorHAnsi" w:hAnsiTheme="minorHAnsi" w:cs="Arial"/>
          <w:b/>
          <w:spacing w:val="4"/>
          <w:w w:val="90"/>
        </w:rPr>
        <w:t>ESTAGIÁRIO</w:t>
      </w:r>
    </w:p>
    <w:p w:rsidR="00CC5F05" w:rsidRPr="00D4550A" w:rsidRDefault="00CC5F05" w:rsidP="00CC5F05">
      <w:pPr>
        <w:spacing w:before="61"/>
        <w:ind w:right="152"/>
        <w:jc w:val="center"/>
        <w:rPr>
          <w:rFonts w:asciiTheme="minorHAnsi" w:hAnsiTheme="minorHAnsi" w:cs="Arial"/>
          <w:b/>
          <w:spacing w:val="4"/>
          <w:w w:val="90"/>
          <w:sz w:val="14"/>
          <w:szCs w:val="14"/>
        </w:rPr>
      </w:pP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NOME: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CURSO:                           DISCIPLINA: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MATRICULA: 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E-MAIL: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ENDEREÇO: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BAIRRO: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                                 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CEP: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TELEFONE: </w:t>
            </w:r>
          </w:p>
          <w:p w:rsidR="00CC5F05" w:rsidRPr="00D4550A" w:rsidRDefault="00CC5F05" w:rsidP="00EE62C1">
            <w:pPr>
              <w:spacing w:before="61"/>
              <w:ind w:right="152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pStyle w:val="Corpodetexto"/>
        <w:jc w:val="both"/>
        <w:rPr>
          <w:rFonts w:asciiTheme="minorHAnsi" w:hAnsiTheme="minorHAnsi" w:cs="Arial"/>
          <w:sz w:val="20"/>
          <w:szCs w:val="20"/>
        </w:rPr>
      </w:pPr>
    </w:p>
    <w:p w:rsidR="00CC5F05" w:rsidRPr="001D0D71" w:rsidRDefault="00CC5F05" w:rsidP="008A5A8F">
      <w:pPr>
        <w:pStyle w:val="ESTILO03-FEQ-TextoPadro"/>
      </w:pPr>
    </w:p>
    <w:p w:rsidR="00DB2F91" w:rsidRPr="00FC725A" w:rsidRDefault="00CC5F05" w:rsidP="00FC725A">
      <w:pPr>
        <w:pStyle w:val="ESTILO03-FEQ-TextoPadro"/>
      </w:pPr>
      <w:r w:rsidRPr="00CC5F05">
        <w:lastRenderedPageBreak/>
        <w:t xml:space="preserve">As partes acima qualificadas firmam o presente </w:t>
      </w:r>
      <w:r w:rsidRPr="00D23706">
        <w:rPr>
          <w:b/>
        </w:rPr>
        <w:t>TERMO DE COMPROMISSO</w:t>
      </w:r>
      <w:r w:rsidRPr="00CC5F05">
        <w:t xml:space="preserve"> para </w:t>
      </w:r>
      <w:r w:rsidR="002440AE">
        <w:rPr>
          <w:b/>
        </w:rPr>
        <w:t>ESTÁGIO</w:t>
      </w:r>
      <w:r w:rsidR="00D4550A">
        <w:rPr>
          <w:b/>
        </w:rPr>
        <w:t xml:space="preserve"> OBRIGATÓRIO</w:t>
      </w:r>
      <w:r w:rsidRPr="00CC5F05">
        <w:t>, observadas as cláusulas abaixo:</w:t>
      </w:r>
    </w:p>
    <w:p w:rsidR="00FC725A" w:rsidRDefault="00CA7C84" w:rsidP="00FC725A">
      <w:pPr>
        <w:pStyle w:val="ESTILO06-FEQ-NomedaClusula"/>
        <w:rPr>
          <w:u w:color="000000"/>
        </w:rPr>
      </w:pPr>
      <w:r w:rsidRPr="00FC725A">
        <w:rPr>
          <w:u w:color="000000"/>
        </w:rPr>
        <w:t>cláusula primeira – do objeto</w:t>
      </w:r>
    </w:p>
    <w:p w:rsidR="0087751E" w:rsidRDefault="002440AE" w:rsidP="002440AE">
      <w:pPr>
        <w:pStyle w:val="ESTILO07-FEQ-ClusulaNormal"/>
      </w:pPr>
      <w:r w:rsidRPr="002440AE">
        <w:t>O presente TERMO DE COMPROMISSO DE ESTÁGIO tem por objetivo estabelecer as condições para a realização de estágio junto à CONCEDENTE por parte do ESTAGIÁRIO, integrando esforços para proporcionar a complementação de ensino e aprendizagem em treinamento prático e de desenvolvimento do aluno para a vida cidadã e para o trabalho, nos termos do art. 1º da Lei nº11.788/2008</w:t>
      </w:r>
      <w:r w:rsidR="0087751E">
        <w:t>.</w:t>
      </w:r>
    </w:p>
    <w:p w:rsidR="00CC5F05" w:rsidRDefault="00CC5F05" w:rsidP="0087751E">
      <w:pPr>
        <w:pStyle w:val="ESTILO06-FEQ-NomedaClusula"/>
      </w:pPr>
      <w:r>
        <w:t>cláusula segunda – do caráter obrigatório</w:t>
      </w:r>
    </w:p>
    <w:p w:rsidR="00CC5F05" w:rsidRPr="00CC5F05" w:rsidRDefault="00A7477A" w:rsidP="00A7477A">
      <w:pPr>
        <w:pStyle w:val="ESTILO07-FEQ-ClusulaNormal"/>
      </w:pPr>
      <w:r w:rsidRPr="00A7477A">
        <w:t xml:space="preserve">O presente estágio é caracterizado por ser </w:t>
      </w:r>
      <w:r w:rsidRPr="00A7477A">
        <w:rPr>
          <w:b/>
        </w:rPr>
        <w:t>obrigatório</w:t>
      </w:r>
      <w:r w:rsidRPr="00A7477A">
        <w:t xml:space="preserve"> e faz parte do projeto pedagógico do curso, não gerando vínculo empregatício. O conteúdo técnico do estágio obedecerá às disposições curriculares do curso, conforme Plano de Estágio anexo a este termo por conforme atividades descritas na cláusula 08ª</w:t>
      </w:r>
      <w:r>
        <w:t xml:space="preserve"> (oitava) do presente T</w:t>
      </w:r>
      <w:r w:rsidRPr="00A7477A">
        <w:t>ermo</w:t>
      </w:r>
      <w:r w:rsidR="00CC5F05">
        <w:t>.</w:t>
      </w:r>
    </w:p>
    <w:p w:rsidR="0087751E" w:rsidRDefault="0087751E" w:rsidP="0087751E">
      <w:pPr>
        <w:pStyle w:val="ESTILO06-FEQ-NomedaClusula"/>
      </w:pPr>
      <w:r>
        <w:t xml:space="preserve">cláusula </w:t>
      </w:r>
      <w:r w:rsidR="00CC5F05">
        <w:t xml:space="preserve">terceira – da </w:t>
      </w:r>
      <w:r w:rsidR="00D23706">
        <w:t>duração</w:t>
      </w:r>
    </w:p>
    <w:p w:rsidR="0087751E" w:rsidRDefault="00A7477A" w:rsidP="00A7477A">
      <w:pPr>
        <w:pStyle w:val="ESTILO07-FEQ-ClusulaNormal"/>
      </w:pPr>
      <w:r w:rsidRPr="002A6958">
        <w:rPr>
          <w:b/>
        </w:rPr>
        <w:t>O Estágio terá a duração máxima de 04 (quatro) meses não podendo ultrapassar em qualquer hipótese o último dia do semestre letivo ao qual o aluno(a) está matriculado</w:t>
      </w:r>
      <w:r w:rsidRPr="00A7477A">
        <w:t>.</w:t>
      </w:r>
    </w:p>
    <w:p w:rsidR="00D23706" w:rsidRDefault="00D23706" w:rsidP="00D23706">
      <w:pPr>
        <w:pStyle w:val="ESTILO06-FEQ-NomedaClusula"/>
      </w:pPr>
      <w:r>
        <w:t>cláusula quarta  - da vigência</w:t>
      </w:r>
    </w:p>
    <w:p w:rsidR="002440AE" w:rsidRPr="00D23706" w:rsidRDefault="002440AE" w:rsidP="002440AE">
      <w:pPr>
        <w:pStyle w:val="ESTILO07-FEQ-ClusulaNormal"/>
      </w:pPr>
      <w:r w:rsidRPr="002440AE">
        <w:t xml:space="preserve">A vigência do estágio é de </w:t>
      </w:r>
      <w:r>
        <w:t>de  ____/____</w:t>
      </w:r>
      <w:r w:rsidRPr="00D23706">
        <w:t xml:space="preserve"> /</w:t>
      </w:r>
      <w:r w:rsidR="00A7477A">
        <w:t>____</w:t>
      </w:r>
      <w:r>
        <w:t xml:space="preserve"> a ____/____</w:t>
      </w:r>
      <w:r w:rsidRPr="00D23706">
        <w:t xml:space="preserve"> /</w:t>
      </w:r>
      <w:r w:rsidR="00A7477A">
        <w:t>____</w:t>
      </w:r>
      <w:r>
        <w:t>, com carga horária de ___</w:t>
      </w:r>
      <w:r w:rsidRPr="002440AE">
        <w:t xml:space="preserve"> horas semanais, </w:t>
      </w:r>
      <w:r>
        <w:t>de segunda à sexta feira, das __:__ às __:__</w:t>
      </w:r>
      <w:r w:rsidRPr="002440AE">
        <w:t>, não podendo em qualquer hipótese ultrapassar o último dia do semestre do ano fixado para a conclusão do Curso, as quais o ESTAGIÁRIO se obriga a cumprir salvo a impossibilidade decorrente de suas atividades discentes conforme calendário escolar, fato que deverá ser comunicado à CONCEDENTE com antecedência</w:t>
      </w:r>
      <w:r>
        <w:t>.</w:t>
      </w:r>
    </w:p>
    <w:p w:rsidR="002440AE" w:rsidRDefault="0087751E" w:rsidP="002440AE">
      <w:pPr>
        <w:pStyle w:val="ESTILO06-FEQ-NomedaClusula"/>
      </w:pPr>
      <w:r>
        <w:t xml:space="preserve">cláusula </w:t>
      </w:r>
      <w:r w:rsidR="00D23706">
        <w:t>quinta</w:t>
      </w:r>
      <w:r>
        <w:t xml:space="preserve"> </w:t>
      </w:r>
      <w:r w:rsidR="00CC5F05">
        <w:t>–</w:t>
      </w:r>
      <w:r>
        <w:t xml:space="preserve"> </w:t>
      </w:r>
      <w:r w:rsidR="008273CE">
        <w:t>das obrigações da concedente</w:t>
      </w:r>
    </w:p>
    <w:p w:rsidR="002440AE" w:rsidRDefault="002440AE" w:rsidP="002440AE">
      <w:pPr>
        <w:pStyle w:val="ESTILO07-FEQ-ClusulaNormal"/>
      </w:pPr>
      <w:r>
        <w:t xml:space="preserve">Cabe à </w:t>
      </w:r>
      <w:r w:rsidRPr="002440AE">
        <w:rPr>
          <w:b/>
        </w:rPr>
        <w:t>CONCENDENTE</w:t>
      </w:r>
      <w:r>
        <w:t>:</w:t>
      </w:r>
    </w:p>
    <w:p w:rsidR="002440AE" w:rsidRDefault="002440AE" w:rsidP="002440AE">
      <w:pPr>
        <w:pStyle w:val="ESTILO08-FEQ-Subclusula"/>
      </w:pPr>
      <w:r>
        <w:t>Proporcionar ao ESTAGIÁRIO atividades de aprendizagem profissional e vivência no ambiente social e cultural compatível com a profissão e a formação acadêmica, conforme atividades propostas no Plano de Estágio, indicando funcionário de seu quadro de pessoal para a devida orientação e supervisão do estágio;</w:t>
      </w:r>
    </w:p>
    <w:p w:rsidR="002440AE" w:rsidRDefault="002440AE" w:rsidP="002440AE">
      <w:pPr>
        <w:pStyle w:val="ESTILO08-FEQ-Subclusula"/>
      </w:pPr>
      <w:r>
        <w:t>Comunicar à UNIFOR os dados básicos sobre o andamento do estágio, bem como irregularidades que justifiquem intervenção;</w:t>
      </w:r>
    </w:p>
    <w:p w:rsidR="002440AE" w:rsidRDefault="00A7477A" w:rsidP="00A7477A">
      <w:pPr>
        <w:pStyle w:val="ESTILO08-FEQ-Subclusula"/>
      </w:pPr>
      <w:r w:rsidRPr="00A7477A">
        <w:rPr>
          <w:b/>
        </w:rPr>
        <w:t xml:space="preserve">Subsidiar a UNIFOR com informações que propiciem o aprimoramento do sistema acadêmico e do </w:t>
      </w:r>
      <w:r w:rsidR="002A6958">
        <w:rPr>
          <w:b/>
        </w:rPr>
        <w:t xml:space="preserve">próprio estágio, bem como </w:t>
      </w:r>
      <w:r w:rsidRPr="00A7477A">
        <w:rPr>
          <w:b/>
        </w:rPr>
        <w:t>o preenchimento do Relatório de Atividades ao término do período do estágio</w:t>
      </w:r>
      <w:r>
        <w:t>;</w:t>
      </w:r>
    </w:p>
    <w:p w:rsidR="002440AE" w:rsidRDefault="002440AE" w:rsidP="002440AE">
      <w:pPr>
        <w:pStyle w:val="ESTILO08-FEQ-Subclusula"/>
      </w:pPr>
      <w:r>
        <w:t>Comunicar a UNIFOR em caso de prorrogação ou rescisão deste Termo de Compromisso.</w:t>
      </w:r>
    </w:p>
    <w:p w:rsidR="008273CE" w:rsidRDefault="008273CE" w:rsidP="008273CE">
      <w:pPr>
        <w:pStyle w:val="ESTILO08-FEQ-Subclusula"/>
        <w:numPr>
          <w:ilvl w:val="0"/>
          <w:numId w:val="0"/>
        </w:numPr>
      </w:pPr>
    </w:p>
    <w:p w:rsidR="008273CE" w:rsidRDefault="008273CE" w:rsidP="008273CE">
      <w:pPr>
        <w:pStyle w:val="ESTILO06-FEQ-NomedaClusula"/>
      </w:pPr>
      <w:r>
        <w:t>cláusula sexta – das obrigações da universidade</w:t>
      </w:r>
    </w:p>
    <w:p w:rsidR="008273CE" w:rsidRPr="008273CE" w:rsidRDefault="008273CE" w:rsidP="008273CE">
      <w:pPr>
        <w:pStyle w:val="ESTILO07-FEQ-ClusulaNormal"/>
      </w:pPr>
      <w:r>
        <w:t xml:space="preserve">Cabe à </w:t>
      </w:r>
      <w:r w:rsidRPr="008273CE">
        <w:rPr>
          <w:b/>
        </w:rPr>
        <w:t>UNIVERSIDADE</w:t>
      </w:r>
      <w:r>
        <w:t>:</w:t>
      </w:r>
    </w:p>
    <w:p w:rsidR="002440AE" w:rsidRPr="008273CE" w:rsidRDefault="008273CE" w:rsidP="008273CE">
      <w:pPr>
        <w:pStyle w:val="ESTILO08-FEQ-Subclusula"/>
      </w:pPr>
      <w:r>
        <w:t>Indicar</w:t>
      </w:r>
      <w:r w:rsidR="002440AE" w:rsidRPr="008273CE">
        <w:rPr>
          <w:lang w:val="pt-BR"/>
        </w:rPr>
        <w:t xml:space="preserve"> professor</w:t>
      </w:r>
      <w:r w:rsidR="00A7477A">
        <w:rPr>
          <w:lang w:val="pt-BR"/>
        </w:rPr>
        <w:t>(a)</w:t>
      </w:r>
      <w:r w:rsidR="002440AE" w:rsidRPr="008273CE">
        <w:rPr>
          <w:lang w:val="pt-BR"/>
        </w:rPr>
        <w:t xml:space="preserve"> orientador</w:t>
      </w:r>
      <w:r w:rsidR="00A7477A">
        <w:rPr>
          <w:lang w:val="pt-BR"/>
        </w:rPr>
        <w:t>(a)</w:t>
      </w:r>
      <w:r w:rsidR="002440AE" w:rsidRPr="008273CE">
        <w:rPr>
          <w:lang w:val="pt-BR"/>
        </w:rPr>
        <w:t xml:space="preserve"> responsável pelo acompanhamento e avaliação das atividades do estagiário e co</w:t>
      </w:r>
      <w:r w:rsidR="00A7477A">
        <w:rPr>
          <w:lang w:val="pt-BR"/>
        </w:rPr>
        <w:t>municar</w:t>
      </w:r>
      <w:r w:rsidR="002440AE" w:rsidRPr="008273CE">
        <w:rPr>
          <w:lang w:val="pt-BR"/>
        </w:rPr>
        <w:t xml:space="preserve"> à CONCEDENTE as datas de realização de avaliações e atividades acadêmicas.</w:t>
      </w:r>
    </w:p>
    <w:p w:rsidR="008273CE" w:rsidRDefault="008273CE" w:rsidP="008273CE">
      <w:pPr>
        <w:pStyle w:val="ESTILO06-FEQ-NomedaClusula"/>
      </w:pPr>
      <w:r>
        <w:t>cláusula sétima – das obrigações do estagiário</w:t>
      </w:r>
    </w:p>
    <w:p w:rsidR="008273CE" w:rsidRDefault="008273CE" w:rsidP="008273CE">
      <w:pPr>
        <w:pStyle w:val="ESTILO07-FEQ-ClusulaNormal"/>
      </w:pPr>
      <w:r>
        <w:t xml:space="preserve">Cabe ao </w:t>
      </w:r>
      <w:r w:rsidRPr="008273CE">
        <w:rPr>
          <w:b/>
        </w:rPr>
        <w:t>ESTAGIÁRIO</w:t>
      </w:r>
      <w:r>
        <w:t>:</w:t>
      </w:r>
    </w:p>
    <w:p w:rsidR="008273CE" w:rsidRDefault="008273CE" w:rsidP="008273CE">
      <w:pPr>
        <w:pStyle w:val="ESTILO08-FEQ-Subclusula"/>
      </w:pPr>
      <w:r>
        <w:t>Cumprir o plano de estágio estabelecido;</w:t>
      </w:r>
    </w:p>
    <w:p w:rsidR="008273CE" w:rsidRDefault="008273CE" w:rsidP="008273CE">
      <w:pPr>
        <w:pStyle w:val="ESTILO08-FEQ-Subclusula"/>
      </w:pPr>
      <w:r>
        <w:t>Obedecer as normas internas da CONCEDENTE;</w:t>
      </w:r>
    </w:p>
    <w:p w:rsidR="008273CE" w:rsidRDefault="008273CE" w:rsidP="008273CE">
      <w:pPr>
        <w:pStyle w:val="ESTILO08-FEQ-Subclusula"/>
      </w:pPr>
      <w:r>
        <w:t>Comunicar à CONCEDENTE e/ou à UNIFOR conclusão, interrupção ou modificação deste Termo de Compromisso, bem como fatos inerentes ao andamento do estágio;</w:t>
      </w:r>
    </w:p>
    <w:p w:rsidR="008273CE" w:rsidRDefault="008273CE" w:rsidP="008273CE">
      <w:pPr>
        <w:pStyle w:val="ESTILO08-FEQ-Subclusula"/>
      </w:pPr>
      <w:r>
        <w:t>Informar de imediato e por escrito à CONCEDENTE qualquer fato que interrompa, suspenda ou cancele sua matrícula na UNIFOR, arcando com quaisquer ônus pela ausência dessa informação;</w:t>
      </w:r>
    </w:p>
    <w:p w:rsidR="008273CE" w:rsidRDefault="008273CE" w:rsidP="008273CE">
      <w:pPr>
        <w:pStyle w:val="ESTILO08-FEQ-Subclusula"/>
      </w:pPr>
      <w:r>
        <w:t>Responder pelo ressarcimento de danos causados por ato seu, doloso ou culposo, a qualquer equipamento instalado nas dependências da CONCEDENTE durante o cumprimento do estágio, bem como por danos morais e materiais causados a terceiros;</w:t>
      </w:r>
    </w:p>
    <w:p w:rsidR="008273CE" w:rsidRDefault="008273CE" w:rsidP="008273CE">
      <w:pPr>
        <w:pStyle w:val="ESTILO08-FEQ-Subclusula"/>
      </w:pPr>
      <w:r>
        <w:t>Apresentar relatórios sobre seu estágio, na forma, prazo e padrões estabelecidos pela UNIFOR;</w:t>
      </w:r>
    </w:p>
    <w:p w:rsidR="008273CE" w:rsidRDefault="008273CE" w:rsidP="00A7477A">
      <w:pPr>
        <w:pStyle w:val="ESTILO08-FEQ-Subclusula"/>
      </w:pPr>
      <w:r>
        <w:t xml:space="preserve">Atualizar, impreterivelmente, seu endereço eletrônico e demais dados cadastrais junto </w:t>
      </w:r>
      <w:r w:rsidR="00A7477A">
        <w:t xml:space="preserve">ao </w:t>
      </w:r>
      <w:r w:rsidR="00A7477A" w:rsidRPr="00A7477A">
        <w:t>PAPSA - Programa de Acolhimento, Permanência e Sucesso do Aluno</w:t>
      </w:r>
      <w:r>
        <w:t>, para efeito de acompanhamento de seu estágio.</w:t>
      </w:r>
    </w:p>
    <w:p w:rsidR="00CC5F05" w:rsidRDefault="008273CE" w:rsidP="0087751E">
      <w:pPr>
        <w:pStyle w:val="ESTILO06-FEQ-NomedaClusula"/>
      </w:pPr>
      <w:r>
        <w:t xml:space="preserve">cláusula oitava - </w:t>
      </w:r>
      <w:r w:rsidR="00CC5F05">
        <w:t>das</w:t>
      </w:r>
      <w:r w:rsidR="00D23706">
        <w:t xml:space="preserve"> atividades do estágio</w:t>
      </w:r>
    </w:p>
    <w:p w:rsidR="00CC5F05" w:rsidRDefault="00D23706" w:rsidP="00D23706">
      <w:pPr>
        <w:pStyle w:val="ESTILO07-FEQ-ClusulaNormal"/>
      </w:pPr>
      <w:r w:rsidRPr="00D23706">
        <w:t>O(a) ESTAGIÁRIO(a) desenvolverá as seguintes atividades</w:t>
      </w:r>
      <w:r>
        <w:t>: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I) ____________________________________</w:t>
      </w:r>
      <w:r w:rsidRPr="00D23706">
        <w:t>;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II) ____________________________________</w:t>
      </w:r>
      <w:r w:rsidRPr="00D23706">
        <w:t>;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III) ____________________________________</w:t>
      </w:r>
      <w:r w:rsidRPr="00D23706">
        <w:t>;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IV) ____________________________________</w:t>
      </w:r>
      <w:r w:rsidRPr="00D23706">
        <w:t>;</w:t>
      </w:r>
    </w:p>
    <w:p w:rsid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V) ____________________________________</w:t>
      </w:r>
      <w:r w:rsidRPr="00D23706">
        <w:t>.</w:t>
      </w:r>
    </w:p>
    <w:p w:rsidR="004F689B" w:rsidRPr="00D23706" w:rsidRDefault="004F689B" w:rsidP="00D23706">
      <w:pPr>
        <w:pStyle w:val="ESTILO07-FEQ-ClusulaNormal"/>
        <w:numPr>
          <w:ilvl w:val="0"/>
          <w:numId w:val="0"/>
        </w:numPr>
        <w:ind w:left="426"/>
      </w:pPr>
    </w:p>
    <w:p w:rsidR="00CC5F05" w:rsidRDefault="00CC5F05" w:rsidP="00CC5F05">
      <w:pPr>
        <w:pStyle w:val="ESTILO06-FEQ-NomedaClusula"/>
      </w:pPr>
      <w:r>
        <w:lastRenderedPageBreak/>
        <w:t>cl</w:t>
      </w:r>
      <w:r w:rsidR="00630F75">
        <w:t xml:space="preserve">áusula </w:t>
      </w:r>
      <w:r w:rsidR="008273CE">
        <w:t>nona – da apólice de seguro contra acidentes pessoais</w:t>
      </w:r>
    </w:p>
    <w:p w:rsidR="00BF3510" w:rsidRDefault="008273CE" w:rsidP="008273CE">
      <w:pPr>
        <w:pStyle w:val="ESTILO07-FEQ-ClusulaNormal"/>
      </w:pPr>
      <w:r w:rsidRPr="008273CE">
        <w:t>A UNIFOR se obriga a incluir, na vigência do presente Termo, o nome do ESTAGIÁRIO na Apólice de Seguro Contra Acidentes Pessoais, como proteção de sua integridade física no local de Estágio. A apólice está registrada sob o nº 77.000.885 emitida pela seguradora ICATU SEGUROS</w:t>
      </w:r>
      <w:r>
        <w:t>.</w:t>
      </w:r>
    </w:p>
    <w:p w:rsidR="008273CE" w:rsidRDefault="008273CE" w:rsidP="008273CE">
      <w:pPr>
        <w:pStyle w:val="ESTILO06-FEQ-NomedaClusula"/>
      </w:pPr>
      <w:r>
        <w:t>cláusula décima – da rescisão</w:t>
      </w:r>
    </w:p>
    <w:p w:rsidR="008273CE" w:rsidRDefault="008273CE" w:rsidP="008273CE">
      <w:pPr>
        <w:pStyle w:val="ESTILO07-FEQ-ClusulaNormal"/>
      </w:pPr>
      <w:r>
        <w:t>Acarretam a imediata rescisão deste Termo de Compromisso de Estágio:</w:t>
      </w:r>
    </w:p>
    <w:p w:rsidR="008273CE" w:rsidRDefault="008273CE" w:rsidP="008273CE">
      <w:pPr>
        <w:pStyle w:val="ESTILO07-FEQ-ClusulaNormal"/>
        <w:numPr>
          <w:ilvl w:val="0"/>
          <w:numId w:val="0"/>
        </w:numPr>
        <w:ind w:left="426"/>
      </w:pPr>
      <w:r>
        <w:t>I) A conclusão ou abandono do Curso, ou Trancamento de matrícula;</w:t>
      </w:r>
    </w:p>
    <w:p w:rsidR="008273CE" w:rsidRDefault="008273CE" w:rsidP="008273CE">
      <w:pPr>
        <w:pStyle w:val="ESTILO07-FEQ-ClusulaNormal"/>
        <w:numPr>
          <w:ilvl w:val="0"/>
          <w:numId w:val="0"/>
        </w:numPr>
        <w:ind w:left="426"/>
      </w:pPr>
      <w:r>
        <w:t>II) Transferência para outro Curso;</w:t>
      </w:r>
    </w:p>
    <w:p w:rsidR="008273CE" w:rsidRDefault="008273CE" w:rsidP="008273CE">
      <w:pPr>
        <w:pStyle w:val="ESTILO07-FEQ-ClusulaNormal"/>
        <w:numPr>
          <w:ilvl w:val="0"/>
          <w:numId w:val="0"/>
        </w:numPr>
        <w:ind w:left="426"/>
      </w:pPr>
      <w:r>
        <w:t>III) O não cumprimento de qualquer cláusula do presente instrumento;</w:t>
      </w:r>
    </w:p>
    <w:p w:rsidR="008273CE" w:rsidRDefault="008273CE" w:rsidP="008273CE">
      <w:pPr>
        <w:pStyle w:val="ESTILO07-FEQ-ClusulaNormal"/>
        <w:numPr>
          <w:ilvl w:val="0"/>
          <w:numId w:val="0"/>
        </w:numPr>
        <w:ind w:left="426"/>
      </w:pPr>
      <w:r>
        <w:t>IV) Efetivo enquadramento do ESTAGIÁRIO como empregado da instituição concedente;</w:t>
      </w:r>
    </w:p>
    <w:p w:rsidR="008273CE" w:rsidRPr="008273CE" w:rsidRDefault="008273CE" w:rsidP="008273CE">
      <w:pPr>
        <w:pStyle w:val="ESTILO07-FEQ-ClusulaNormal"/>
        <w:numPr>
          <w:ilvl w:val="0"/>
          <w:numId w:val="0"/>
        </w:numPr>
        <w:ind w:left="426"/>
      </w:pPr>
      <w:r>
        <w:t>V) Comportamento inadequado, imoral ou indisciplinado do ESTAGIÁRIO.</w:t>
      </w:r>
    </w:p>
    <w:p w:rsidR="008273CE" w:rsidRDefault="0087751E" w:rsidP="0087751E">
      <w:pPr>
        <w:pStyle w:val="ESTILO06-FEQ-NomedaClusula"/>
      </w:pPr>
      <w:r>
        <w:t xml:space="preserve">cláusula </w:t>
      </w:r>
      <w:r w:rsidR="008273CE">
        <w:t>décima primeira</w:t>
      </w:r>
      <w:r w:rsidR="00240464">
        <w:t xml:space="preserve"> – </w:t>
      </w:r>
      <w:r w:rsidR="00630F75">
        <w:t xml:space="preserve">da </w:t>
      </w:r>
      <w:r w:rsidR="008273CE">
        <w:t>denúncia</w:t>
      </w:r>
    </w:p>
    <w:p w:rsidR="008273CE" w:rsidRDefault="008273CE" w:rsidP="008273CE">
      <w:pPr>
        <w:pStyle w:val="ESTILO07-FEQ-ClusulaNormal"/>
      </w:pPr>
      <w:r w:rsidRPr="008273CE">
        <w:t>O presente termo poderá ser denunciado, a qualquer tempo, mediante comunicação escrita por qualquer das partes, com antecedência mínima de 5 (cinco) dias</w:t>
      </w:r>
      <w:r>
        <w:t>.</w:t>
      </w:r>
    </w:p>
    <w:p w:rsidR="00A61CFF" w:rsidRDefault="00A61CFF" w:rsidP="001E4146">
      <w:pPr>
        <w:pStyle w:val="ESTILO06-FEQ-NomedaClusula"/>
      </w:pPr>
      <w:r>
        <w:t>cláusula décima segunda – das disposições gerais</w:t>
      </w:r>
    </w:p>
    <w:p w:rsidR="00A61CFF" w:rsidRDefault="00A61CFF" w:rsidP="00A61CFF">
      <w:pPr>
        <w:pStyle w:val="ESTILO07-FEQ-ClusulaNormal"/>
      </w:pPr>
      <w:r w:rsidRPr="00A61CFF">
        <w:t>A CONCEDENTE e a UNIFOR se comprometem a cumprir as disposições da Lei nº 11.788/2008, especialmente as constantes nos seus arts. 7º</w:t>
      </w:r>
      <w:r w:rsidR="00B5410F">
        <w:t xml:space="preserve"> (sétimo)</w:t>
      </w:r>
      <w:r w:rsidRPr="00A61CFF">
        <w:t xml:space="preserve"> ao 9º</w:t>
      </w:r>
      <w:r w:rsidR="00B5410F">
        <w:t xml:space="preserve"> (nono)</w:t>
      </w:r>
      <w:bookmarkStart w:id="0" w:name="_GoBack"/>
      <w:bookmarkEnd w:id="0"/>
      <w:r w:rsidRPr="00A61CFF">
        <w:t>.</w:t>
      </w:r>
    </w:p>
    <w:p w:rsidR="00EB0389" w:rsidRPr="00A61CFF" w:rsidRDefault="00EB0389" w:rsidP="00EB0389">
      <w:pPr>
        <w:pStyle w:val="ESTILO07-FEQ-ClusulaNormal"/>
      </w:pPr>
      <w:r w:rsidRPr="00EB0389">
        <w:t>É vedado às partes, a utilização de logotipo, marcas, nomes, expressões, produtos ou outro elemento de identificação da outra parte, sem o prévio e expresso consentimento por escrito.</w:t>
      </w:r>
    </w:p>
    <w:p w:rsidR="0087751E" w:rsidRDefault="001E4146" w:rsidP="001E4146">
      <w:pPr>
        <w:pStyle w:val="ESTILO06-FEQ-NomedaClusula"/>
      </w:pPr>
      <w:r>
        <w:t xml:space="preserve">cláusula décima </w:t>
      </w:r>
      <w:r w:rsidR="00A61CFF">
        <w:t>terceira</w:t>
      </w:r>
      <w:r>
        <w:t xml:space="preserve"> – acordo de tratamento de dados</w:t>
      </w:r>
      <w:r w:rsidR="00240464">
        <w:t xml:space="preserve"> pessoais</w:t>
      </w:r>
    </w:p>
    <w:p w:rsidR="0087751E" w:rsidRDefault="001E4146" w:rsidP="001E4146">
      <w:pPr>
        <w:pStyle w:val="ESTILO07-FEQ-ClusulaNormal"/>
      </w:pPr>
      <w:r w:rsidRPr="001E4146">
        <w:t xml:space="preserve">No que se refere ao tratamento de dados pessoais (DADOS) – conforme definido no artigo 5º, I e X da L13709/2018 – a Unidade Conveniada/CONCEDENTE e a Instituição de Ensino figuram como PARTES CONTROLADORAS,  sendo regidas pelo disposto no </w:t>
      </w:r>
      <w:r w:rsidRPr="001E4146">
        <w:rPr>
          <w:b/>
        </w:rPr>
        <w:t>ANEXO I</w:t>
      </w:r>
      <w:r>
        <w:t xml:space="preserve"> deste TERMO DE COMPROMISSO</w:t>
      </w:r>
      <w:r w:rsidR="00240464">
        <w:t>.</w:t>
      </w:r>
    </w:p>
    <w:p w:rsidR="00B1500B" w:rsidRDefault="00B1500B" w:rsidP="00B1500B">
      <w:pPr>
        <w:pStyle w:val="ESTILO06-FEQ-NomedaClusula"/>
      </w:pPr>
      <w:r>
        <w:t xml:space="preserve">cláusula </w:t>
      </w:r>
      <w:r w:rsidR="00240464">
        <w:t>décima</w:t>
      </w:r>
      <w:r>
        <w:t xml:space="preserve"> </w:t>
      </w:r>
      <w:r w:rsidR="00A61CFF">
        <w:t>quarta</w:t>
      </w:r>
      <w:r w:rsidR="00D4550A">
        <w:t xml:space="preserve"> </w:t>
      </w:r>
      <w:r>
        <w:t>- das assinaturas eletrônicas</w:t>
      </w:r>
    </w:p>
    <w:p w:rsidR="00B1500B" w:rsidRDefault="00B1500B" w:rsidP="00B1500B">
      <w:pPr>
        <w:pStyle w:val="ESTILO07-FEQ-ClusulaNormal"/>
      </w:pPr>
      <w:r>
        <w:t>As partes CONTRATANTE e CONTRATADA, assim como as testemunhas e eventuais garantidores ou intervenientes, firmam este e os próximos instrumentos contratuais exclusivamente por meio eletrônico e/ou digital, seja por autenticação de assinatura em sistema virtual idôneo ou pela autoridade certificadora (ICP – Brasil), cuja validade é reconhecida neste ato por todos os signatários, nos termos do artigo 411, inciso II, da Lei nº 13.105/2015 (CPC), Medida Provisória nº.2.200-2/2001 e Lei nº 12.682/2012.</w:t>
      </w:r>
    </w:p>
    <w:p w:rsidR="008E72BB" w:rsidRDefault="00B1500B" w:rsidP="008E72BB">
      <w:pPr>
        <w:pStyle w:val="ESTILO06-FEQ-NomedaClusula"/>
      </w:pPr>
      <w:r>
        <w:lastRenderedPageBreak/>
        <w:t xml:space="preserve">cláusula décima </w:t>
      </w:r>
      <w:r w:rsidR="00A61CFF">
        <w:t>quinta</w:t>
      </w:r>
      <w:r w:rsidR="00D4550A">
        <w:t xml:space="preserve"> </w:t>
      </w:r>
      <w:r>
        <w:t>- do foro</w:t>
      </w:r>
    </w:p>
    <w:p w:rsidR="00E370ED" w:rsidRDefault="00240464" w:rsidP="00B1500B">
      <w:pPr>
        <w:pStyle w:val="ESTILO07-FEQ-ClusulaNormal"/>
      </w:pPr>
      <w:r w:rsidRPr="00240464">
        <w:t xml:space="preserve">Fica eleito o foro da </w:t>
      </w:r>
      <w:r w:rsidR="00BF3510">
        <w:t>Comarca de Fortaleza/CE</w:t>
      </w:r>
      <w:r w:rsidRPr="00240464">
        <w:t>, com renúncia a qualquer outro por mais privilegiado que seja, para dirimir quaisquer dúvidas decorrentes deste Termo de Compromisso, não resolvidas no âmbito administrativo</w:t>
      </w:r>
      <w:r>
        <w:t>.</w:t>
      </w:r>
    </w:p>
    <w:p w:rsidR="008E72BB" w:rsidRDefault="00240464" w:rsidP="00B1500B">
      <w:pPr>
        <w:pStyle w:val="ESTILO03-FEQ-TextoPadro"/>
      </w:pPr>
      <w:r w:rsidRPr="00240464">
        <w:t>E, por estarem inteiramente de acordo com as cláusulas aqui estipuladas, firmam este Termo de Compromisso de Estágio em 3 (três) vias de igual teor e forma, para os mesmos efeitos</w:t>
      </w:r>
      <w:r w:rsidR="008E72BB">
        <w:t>.</w:t>
      </w:r>
    </w:p>
    <w:p w:rsidR="00240464" w:rsidRDefault="008E72BB" w:rsidP="00240464">
      <w:pPr>
        <w:pStyle w:val="ESTILO07-FEQ-ClusulaNormal"/>
        <w:numPr>
          <w:ilvl w:val="0"/>
          <w:numId w:val="0"/>
        </w:numPr>
        <w:ind w:left="-5"/>
      </w:pPr>
      <w:r>
        <w:t>Fortaleza</w:t>
      </w:r>
      <w:r w:rsidR="00D4550A">
        <w:t>/CE</w:t>
      </w:r>
      <w:r>
        <w:t xml:space="preserve">, </w:t>
      </w:r>
      <w:r w:rsidR="00240464">
        <w:t>** de ** de 2025.</w:t>
      </w:r>
    </w:p>
    <w:p w:rsidR="0001007C" w:rsidRDefault="0001007C" w:rsidP="001A5271">
      <w:pPr>
        <w:pStyle w:val="ESTILO07-FEQ-ClusulaNormal"/>
        <w:numPr>
          <w:ilvl w:val="0"/>
          <w:numId w:val="0"/>
        </w:numPr>
        <w:ind w:left="426" w:hanging="426"/>
      </w:pPr>
    </w:p>
    <w:tbl>
      <w:tblPr>
        <w:tblpPr w:leftFromText="141" w:rightFromText="141" w:vertAnchor="text" w:horzAnchor="margin" w:tblpXSpec="center" w:tblpY="76"/>
        <w:tblW w:w="605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9"/>
        <w:gridCol w:w="3167"/>
      </w:tblGrid>
      <w:tr w:rsidR="001A5271" w:rsidRPr="008C1FDB" w:rsidTr="001A5271">
        <w:tc>
          <w:tcPr>
            <w:tcW w:w="2889" w:type="dxa"/>
            <w:shd w:val="clear" w:color="auto" w:fill="auto"/>
          </w:tcPr>
          <w:p w:rsidR="001A5271" w:rsidRPr="008C1FDB" w:rsidRDefault="001A5271" w:rsidP="001A527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A5271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271" w:rsidRPr="008C1FDB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271" w:rsidRPr="008C1FDB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sz w:val="20"/>
                <w:szCs w:val="20"/>
              </w:rPr>
              <w:t>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  <w:r w:rsidRPr="008C1FDB">
              <w:rPr>
                <w:rFonts w:ascii="Arial" w:hAnsi="Arial" w:cs="Arial"/>
                <w:sz w:val="20"/>
                <w:szCs w:val="20"/>
              </w:rPr>
              <w:t>.....</w:t>
            </w:r>
          </w:p>
          <w:p w:rsidR="001A5271" w:rsidRPr="008C1FDB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  <w:p w:rsidR="001A5271" w:rsidRPr="008C1FDB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:rsidR="001A5271" w:rsidRPr="008C1FDB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271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271" w:rsidRPr="008C1FDB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5271" w:rsidRPr="008C1FDB" w:rsidRDefault="001A5271" w:rsidP="001A52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Pr="008C1FDB">
              <w:rPr>
                <w:rFonts w:ascii="Arial" w:hAnsi="Arial" w:cs="Arial"/>
                <w:sz w:val="20"/>
                <w:szCs w:val="20"/>
              </w:rPr>
              <w:t>............................</w:t>
            </w:r>
          </w:p>
          <w:p w:rsidR="001A5271" w:rsidRDefault="001A5271" w:rsidP="001A527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ESTAGIA</w:t>
            </w:r>
            <w:r w:rsidRPr="008C1FDB">
              <w:rPr>
                <w:rFonts w:ascii="Arial" w:hAnsi="Arial" w:cs="Arial"/>
                <w:b/>
                <w:color w:val="000000"/>
                <w:sz w:val="20"/>
                <w:szCs w:val="20"/>
              </w:rPr>
              <w:t>RIO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(A)</w:t>
            </w:r>
          </w:p>
          <w:p w:rsidR="001A5271" w:rsidRDefault="001A5271" w:rsidP="001A5271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A5271" w:rsidRPr="008C1FDB" w:rsidRDefault="001A5271" w:rsidP="001A5271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A5271" w:rsidRPr="008C1FDB" w:rsidRDefault="001A5271" w:rsidP="001A5271">
            <w:pPr>
              <w:pStyle w:val="Corpodetexto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1007C" w:rsidRPr="0001007C" w:rsidRDefault="0001007C" w:rsidP="00240464">
      <w:pPr>
        <w:pStyle w:val="ESTILO07-FEQ-ClusulaNormal"/>
        <w:numPr>
          <w:ilvl w:val="0"/>
          <w:numId w:val="0"/>
        </w:numPr>
        <w:ind w:left="-5"/>
        <w:rPr>
          <w:sz w:val="2"/>
          <w:szCs w:val="2"/>
        </w:rPr>
      </w:pPr>
    </w:p>
    <w:p w:rsidR="001A5271" w:rsidRPr="008C1FDB" w:rsidRDefault="001A5271" w:rsidP="001A52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</w:t>
      </w:r>
      <w:r w:rsidRPr="008C1FD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.............             …............</w:t>
      </w:r>
      <w:r w:rsidRPr="008C1FD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1A5271" w:rsidRPr="001A5271" w:rsidRDefault="001A5271" w:rsidP="001A5271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Prof.(a) Orientador(a) da Disciplina             </w:t>
      </w:r>
      <w:r w:rsidRPr="001A5271">
        <w:rPr>
          <w:rFonts w:ascii="Arial" w:hAnsi="Arial" w:cs="Arial"/>
          <w:b/>
          <w:sz w:val="20"/>
          <w:szCs w:val="20"/>
        </w:rPr>
        <w:t>Central de Carreiras e Egressos</w:t>
      </w:r>
    </w:p>
    <w:p w:rsidR="001A5271" w:rsidRDefault="001A5271" w:rsidP="001A5271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Pr="001A5271">
        <w:rPr>
          <w:rFonts w:ascii="Arial" w:hAnsi="Arial" w:cs="Arial"/>
          <w:b/>
          <w:sz w:val="20"/>
          <w:szCs w:val="20"/>
        </w:rPr>
        <w:t>Universidade de Fortaleza</w:t>
      </w:r>
    </w:p>
    <w:p w:rsidR="004F689B" w:rsidRDefault="004F689B" w:rsidP="001A5271">
      <w:pPr>
        <w:pStyle w:val="ESTILO03-FEQ-TextoPadro"/>
        <w:jc w:val="center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4F689B" w:rsidRDefault="004F689B" w:rsidP="00FD172F">
      <w:pPr>
        <w:pStyle w:val="ESTILO03-FEQ-TextoPadro"/>
      </w:pPr>
    </w:p>
    <w:p w:rsidR="00D4550A" w:rsidRDefault="00D4550A" w:rsidP="00FD172F">
      <w:pPr>
        <w:pStyle w:val="ESTILO03-FEQ-TextoPadro"/>
      </w:pPr>
    </w:p>
    <w:p w:rsidR="00BF3510" w:rsidRPr="005E58D0" w:rsidRDefault="00BF3510" w:rsidP="00BF3510">
      <w:pPr>
        <w:pStyle w:val="ESTILO03-FEQ-TextoPadro"/>
        <w:jc w:val="center"/>
        <w:rPr>
          <w:b/>
        </w:rPr>
      </w:pPr>
      <w:r w:rsidRPr="005E58D0">
        <w:rPr>
          <w:b/>
        </w:rPr>
        <w:t>ANEXO I</w:t>
      </w:r>
    </w:p>
    <w:p w:rsidR="00BF3510" w:rsidRPr="00895543" w:rsidRDefault="00BF3510" w:rsidP="00BF3510">
      <w:pPr>
        <w:pStyle w:val="ESTILO03-FEQ-TextoPadro"/>
        <w:jc w:val="center"/>
      </w:pPr>
      <w:r w:rsidRPr="005E58D0">
        <w:rPr>
          <w:b/>
        </w:rPr>
        <w:t>ACORDO DE TRATAMENTO DE DADOS PESSOAIS</w:t>
      </w:r>
    </w:p>
    <w:p w:rsidR="00BF3510" w:rsidRPr="00895543" w:rsidRDefault="00BF3510" w:rsidP="00BF3510">
      <w:pPr>
        <w:pStyle w:val="ESTILO04-FEQ-ConsideraesTtulo"/>
      </w:pPr>
      <w:r w:rsidRPr="00895543">
        <w:t>Considerando que: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Em razão da relação contratual havida entre as PARTES (ACORDO) serão realizadas operações de tratamento de dados pessoais (DADOS) – conforme definidos no artigo 5º, I e X da L13709/2018 – transmitidos de PARTE a PARTE.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Nos termos do artigo 5º, VI e VII da mencionada lei, cada uma das PARTES figura simultaneamente como AGENTES CONTROLADORAS dos DADOS;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Referida lei disciplina tais operações, estabelecendo seus princípios e requisitos; os direitos conferidos a titulares de dados pessoais (TITULARES); as obrigações a serem cumpridas pelos agentes de tratamento (AGENTES), bem como os critérios de responsabilização civil e administrativa destes; e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A observância estrita às normas de proteção de dados pessoais é um pressuposto da presente contratação;</w:t>
      </w:r>
    </w:p>
    <w:p w:rsidR="00BF3510" w:rsidRPr="00895543" w:rsidRDefault="00BF3510" w:rsidP="00BF3510">
      <w:pPr>
        <w:pStyle w:val="ESTILO03-FEQ-TextoPadro"/>
      </w:pPr>
      <w:r w:rsidRPr="00895543">
        <w:t xml:space="preserve">As </w:t>
      </w:r>
      <w:r w:rsidRPr="005E58D0">
        <w:rPr>
          <w:b/>
        </w:rPr>
        <w:t>PARTES</w:t>
      </w:r>
      <w:r w:rsidRPr="00895543">
        <w:t xml:space="preserve"> acordam que:</w:t>
      </w:r>
    </w:p>
    <w:p w:rsidR="00BF3510" w:rsidRPr="00895543" w:rsidRDefault="00BF3510" w:rsidP="00BF3510">
      <w:pPr>
        <w:pStyle w:val="ESTILO06-FEQ-NomedaClusula"/>
        <w:numPr>
          <w:ilvl w:val="0"/>
          <w:numId w:val="31"/>
        </w:numPr>
        <w:ind w:left="284" w:hanging="284"/>
        <w:rPr>
          <w:lang w:eastAsia="zh-CN"/>
        </w:rPr>
      </w:pPr>
      <w:r w:rsidRPr="00895543">
        <w:rPr>
          <w:lang w:eastAsia="zh-CN"/>
        </w:rPr>
        <w:t>compromisso geral de conformidade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se comprometem a atuar em conformidade com a legislação de proteção de dados pessoais em vigor, nomeadamente a Lei 13709/2018, comprometendo-se a celebrar os aditivos contratuais necessários, em caso de alterações ou inovações legislativas.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Sem prejuízo das determinações estabelecidas em suas políticas de privacidade, as PARTES, ao tratarem dados pessoais, observarão a boa-fé e os seguintes princípios: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Adequação: compatibilidade do tratamento com as finalidades informadas ao titular, de acordo com o contexto do tratamento.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Finalidade: realização do tratamento para propósitos legítimos, específicos, explícitos e informados ao titular, sem possibilidade de tratamento posterior de forma incompatível com essas finalidades.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Necessidade: limitação do tratamento ao mínimo necessário para a realização de suas finalidades, com abrangência dos dados pertinentes, proporcionais e não excessivos em relação às finalidades do tratamento de dados.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Prevenção: adoção de medidas para prevenir a ocorrência de danos em virtude do tratamento de dados pessoais.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Responsabilização e prestação de contas: demonstração, pelo agente, da adoção de medidas eficazes e capazes de comprovar a observância e o cumprimento das normas de proteção de dados </w:t>
      </w:r>
      <w:r w:rsidRPr="00895543">
        <w:rPr>
          <w:lang w:eastAsia="zh-CN"/>
        </w:rPr>
        <w:lastRenderedPageBreak/>
        <w:t>pessoais e, inclusive, da eficácia dessas medidas.</w:t>
      </w:r>
    </w:p>
    <w:p w:rsidR="00BF3510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Segurança: utilização de medidas técnicas e administrativas aptas a proteger os dados pessoais de acessos não autorizados e de situações acidentais ou ilícitas de destruição, perda, alteração, comunicação ou difusão.</w:t>
      </w:r>
    </w:p>
    <w:p w:rsidR="00BF3510" w:rsidRPr="00895543" w:rsidRDefault="00BF3510" w:rsidP="00BF3510">
      <w:pPr>
        <w:pStyle w:val="ESTILO08-FEQ-Subclusula"/>
        <w:numPr>
          <w:ilvl w:val="0"/>
          <w:numId w:val="0"/>
        </w:numPr>
        <w:rPr>
          <w:lang w:eastAsia="zh-CN"/>
        </w:rPr>
      </w:pP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Transparência: garantia de informações claras, precisas e facilmente acessíveis sobre a realização do tratamento e os respectivos agentes de tratamento, observados os segredos comercial e industrial.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escopo do tratamento de dados pessoais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As PARTES estão autorizadas a realizar tratamento dos DADOS tão somente em consonância com o previsto no </w:t>
      </w:r>
      <w:r>
        <w:rPr>
          <w:lang w:eastAsia="zh-CN"/>
        </w:rPr>
        <w:t>ACORDO</w:t>
      </w:r>
      <w:r w:rsidRPr="00895543">
        <w:rPr>
          <w:lang w:eastAsia="zh-CN"/>
        </w:rPr>
        <w:t>, sem prejuízo do tratamento necessário ao cumprimento de obrigação legal ou regulatória a que esteja sujeita no Brasil ou para o exercício de direitos em processos judiciais, administrativos e arbitrais, ESPECIALMENTE: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Execução dos serviços contratados;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Cadastro em seus sistemas internos de controle;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Controle e liberação de acesso dos titulares às suas dependências e sistemas;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Realização de processos de </w:t>
      </w:r>
      <w:r w:rsidRPr="00895543">
        <w:rPr>
          <w:i/>
          <w:iCs/>
          <w:lang w:eastAsia="zh-CN"/>
        </w:rPr>
        <w:t>due diligence</w:t>
      </w:r>
      <w:r w:rsidRPr="00895543">
        <w:rPr>
          <w:lang w:eastAsia="zh-CN"/>
        </w:rPr>
        <w:t xml:space="preserve">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Estabelecimento de contato e relacionamento comercial;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Cumprimento de obrigações relacionadas ao </w:t>
      </w:r>
      <w:r>
        <w:rPr>
          <w:lang w:eastAsia="zh-CN"/>
        </w:rPr>
        <w:t>ACORDO</w:t>
      </w:r>
      <w:r w:rsidRPr="00895543">
        <w:rPr>
          <w:lang w:eastAsia="zh-CN"/>
        </w:rPr>
        <w:t>, à lei ou regulamentos;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Análise e validação de documentação tributária, contratual e societária;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Atendimento a demandas jurídicas.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Após concluída a finalidade de tratamento, as Partes deverão eliminar os dados pessoais tratados em razão do </w:t>
      </w:r>
      <w:r>
        <w:rPr>
          <w:lang w:eastAsia="zh-CN"/>
        </w:rPr>
        <w:t>ACORDO</w:t>
      </w:r>
      <w:r w:rsidRPr="00895543">
        <w:rPr>
          <w:lang w:eastAsia="zh-CN"/>
        </w:rPr>
        <w:t xml:space="preserve">, sendo permitido seu armazenamento apenas nas hipóteses legalmente previstas. 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 xml:space="preserve">confidencialidade dos dados pessoais 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se obrigam a zelar pelo sigilo dos DADOS que venham a ser compartilhados entre si.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submeterão ao dever de confidencialidade referido no item anterior, todos aqueles a quem derem acesso aos DADOS;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concederão acesso aos DADOS apenas a pessoas afeitas às tarefas relacionadas ao TERMO DE COOPERAÇÃO.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subcontratação de operações de tratamento dos dados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As PARTES poderão compartilhar DADOS com instituições terceiras, sempre que subcontratarem a </w:t>
      </w:r>
      <w:r w:rsidRPr="00895543">
        <w:rPr>
          <w:lang w:eastAsia="zh-CN"/>
        </w:rPr>
        <w:lastRenderedPageBreak/>
        <w:t>execução de atividades consideradas acessórias, tais como: armazenamento de dados em nuvem; gestão de seus sistemas integrados; eliminação e descarte de dados; serviços de segurança.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Em qualquer hipótese, as PARTES deverão: (i) assegurar que o subcontratado oferecerá o mesmo nível de segurança de DADOS definido no presente instrumento, produzindo e guardando evidências disso; (ii) descrever os Serviços subcontratados; e (iii) descrever as medidas técnicas, organizacionais e de segurança da informação que o subcontratado deverá implementar. 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Em caso de subcontratação, a PARTE e o SUBCONTRATADO responderão em regime de solidariedade por eventuais danos causados aos TITULARES, à outra PARTE e a terceiros, em virtude de qualquer conduta comissiva ou omissiva inerente ao tratamento dos DADOS.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Qualquer atividade das PARTES que implique em tratamento dos DADOS em âmbito internacional, somente poderá ser realizada nas hipóteses autorizadas pela legislação.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boas práticas de governança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Cada uma das PARTES: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Adotará boas práticas de governança em relação ao tratamento dos DADOS, compatíveis com a estrutura, a escala e o volume de suas operações, bem como à sensibilidade dos dados tratados, devendo gerar e guardar evidências;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Somente realizará armazenamento de DADOS quando tal se evidenciar necessário, hipótese em que o armazenamento se dará pelo período de tempo definido em lei ou regulamento ou aquele necessário para a execução de suas obrigações.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Prestará as informações que lhe forem solicitadas formalmente pela outra PARTE, para a verificação de sua conformidade com as disposições deste instrumento.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Notificará em até 24h (vinte e quatro) horas qualquer: (i) suspeita ou efetivo descumprimento de disposições legais relativas à proteção de Dados Pessoais; (ii) suspeita ou efetivo descumprimento de obrigações contratuais relativas ao tratamento dos Dados Pessoais; (iii) suspeita ou efetiva violação de segurança dos DADOS, no âmbito de sua organização ou de subcontratados seus; (iv) ordem emanada de autoridade pública.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 xml:space="preserve">segurança dos dados </w:t>
      </w:r>
    </w:p>
    <w:p w:rsidR="00BF3510" w:rsidRPr="00895543" w:rsidRDefault="00BF3510" w:rsidP="00BF3510">
      <w:pPr>
        <w:pStyle w:val="ESTILO07-FEQ-ClusulaNormal"/>
        <w:rPr>
          <w:lang w:eastAsia="zh-CN" w:bidi="he-IL"/>
        </w:rPr>
      </w:pPr>
      <w:r w:rsidRPr="00895543">
        <w:rPr>
          <w:lang w:eastAsia="zh-CN"/>
        </w:rPr>
        <w:t xml:space="preserve">As PARTES declaram que os sistemas que utilizam para realizar o tratamento dos DADOS são estruturados e serão mantidos de forma a atender aos requisitos de segurança, aos padrões de boas práticas e de governança estabelecidos na legislação vigente, além dos princípios inerentes à privacidade, garantindo sua adequada proteção, assim como a inviolabilidade da intimidade, da honra e da </w:t>
      </w:r>
      <w:r w:rsidRPr="00895543">
        <w:rPr>
          <w:lang w:eastAsia="zh-CN" w:bidi="he-IL"/>
        </w:rPr>
        <w:t>imagem dos seus TITULARES.</w:t>
      </w:r>
    </w:p>
    <w:p w:rsidR="00BF3510" w:rsidRPr="00895543" w:rsidRDefault="00BF3510" w:rsidP="00BF3510">
      <w:pPr>
        <w:pStyle w:val="ESTILO07-FEQ-ClusulaNormal"/>
        <w:rPr>
          <w:lang w:eastAsia="zh-CN" w:bidi="he-IL"/>
        </w:rPr>
      </w:pPr>
      <w:r w:rsidRPr="00895543">
        <w:rPr>
          <w:lang w:eastAsia="zh-CN" w:bidi="he-IL"/>
        </w:rPr>
        <w:t>As PARTES</w:t>
      </w:r>
      <w:r w:rsidRPr="00895543">
        <w:rPr>
          <w:lang w:eastAsia="zh-CN"/>
        </w:rPr>
        <w:t xml:space="preserve"> manterão procedimentos de segurança de DADOS que assegurem a sua confidencialidade, integridade e disponibilidade e que atendam aos padrões mínimos sugeridos pela </w:t>
      </w:r>
      <w:r w:rsidRPr="00895543">
        <w:rPr>
          <w:lang w:eastAsia="zh-CN" w:bidi="he-IL"/>
        </w:rPr>
        <w:t xml:space="preserve">Autoridade Nacional de Proteção de Dados (ANPD). O descumprimento do disposto neste </w:t>
      </w:r>
      <w:r w:rsidRPr="00895543">
        <w:rPr>
          <w:lang w:eastAsia="zh-CN"/>
        </w:rPr>
        <w:t>item importará em inadimplemento culposo</w:t>
      </w:r>
      <w:r w:rsidRPr="00895543">
        <w:rPr>
          <w:lang w:eastAsia="zh-CN" w:bidi="he-IL"/>
        </w:rPr>
        <w:t xml:space="preserve">, sendo facultada a resolução do </w:t>
      </w:r>
      <w:r>
        <w:rPr>
          <w:lang w:eastAsia="zh-CN" w:bidi="he-IL"/>
        </w:rPr>
        <w:t>ACORDO</w:t>
      </w:r>
      <w:r w:rsidRPr="00895543">
        <w:rPr>
          <w:lang w:eastAsia="zh-CN" w:bidi="he-IL"/>
        </w:rPr>
        <w:t>.</w:t>
      </w:r>
    </w:p>
    <w:p w:rsidR="00BF3510" w:rsidRPr="00895543" w:rsidRDefault="00BF3510" w:rsidP="00BF3510">
      <w:pPr>
        <w:pStyle w:val="ESTILO07-FEQ-ClusulaNormal"/>
        <w:rPr>
          <w:lang w:eastAsia="zh-CN" w:bidi="he-IL"/>
        </w:rPr>
      </w:pPr>
      <w:r w:rsidRPr="00895543">
        <w:rPr>
          <w:lang w:eastAsia="zh-CN" w:bidi="he-IL"/>
        </w:rPr>
        <w:t>AS PARTES</w:t>
      </w:r>
      <w:r w:rsidRPr="00895543">
        <w:rPr>
          <w:lang w:eastAsia="zh-CN"/>
        </w:rPr>
        <w:t xml:space="preserve"> deverão manter relatórios que indiquem, no mínimo: (i) os sistemas em que os DADOS são tratados; (ii) as medidas de segurança que tais sistemas oferecem; (iii) o </w:t>
      </w:r>
      <w:r w:rsidRPr="00895543">
        <w:rPr>
          <w:lang w:eastAsia="zh-CN" w:bidi="he-IL"/>
        </w:rPr>
        <w:t>tempo</w:t>
      </w:r>
      <w:r w:rsidRPr="00895543">
        <w:rPr>
          <w:lang w:eastAsia="zh-CN"/>
        </w:rPr>
        <w:t xml:space="preserve"> registrado de eventual </w:t>
      </w:r>
      <w:r w:rsidRPr="00895543">
        <w:rPr>
          <w:lang w:eastAsia="zh-CN"/>
        </w:rPr>
        <w:lastRenderedPageBreak/>
        <w:t xml:space="preserve">inatividade das medidas técnicas de segurança; (iv) a conformidade/inconformidade do sistema com relação às medidas de segurança e governança de dados especificadas neste </w:t>
      </w:r>
      <w:r>
        <w:rPr>
          <w:lang w:eastAsia="zh-CN"/>
        </w:rPr>
        <w:t>Acordo</w:t>
      </w:r>
      <w:r w:rsidRPr="00895543">
        <w:rPr>
          <w:lang w:eastAsia="zh-CN"/>
        </w:rPr>
        <w:t>; (v) as eventuais ameaças ou efetivas violações de dados e/ou incidentes de segurança; e (vi) as contramedidas ou salvaguardas recomendadas, exigidas e implementadas.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incidentes de segurança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notificarão imediatamente a respeito da ocorrência de incidentes relacionados à segurança dos DADOS, em relação às atividades de tratamento realizadas por si ou por subcontratados, assim entendido como qualquer evento adverso, confirmado ou sob suspeita, que possa afetar a confidencialidade, a integridade e a disponibilidade daqueles.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 notificação deverá conter: (i) data e hora do incidente; (ii) data e hora da ciência pela PARTE responsável; (iii) descrição dos dados pessoais afetados; (iv) número de titulares afetados; (v) relação dos titulares envolvidos; (vi); riscos relacionados ao incidente; (vii) indicação das medidas técnicas e de segurança utilizadas para a proteção dos dados; (viii) motivos da demora, no caso de a comunicação não haver sido imediata; (ix) medidas que foram ou que serão adotadas para reverter ou mitigar os efeitos do prejuízo; (x) o contato do Encarregado de Proteção de Dados ou de outra pessoa junto à qual seja possível obter maiores informações sobre o ocorrido; 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Na hipótese de incidentes relacionados à segurança dos DADOS, as PARTES atuarão em regime de cooperação de modo a: (i) definir e implementar as medidas necessárias para fazer cessar o incidente e minimizar seus impactos; (ii) prover as informações necessárias à apuração do ocorrido no menor prazo possível; (iii) definir o padrão de respostas a serem dadas aos TITULARES, terceiros, à Autoridade Nacional de Proteção de Dados e demais autoridades competentes.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poderão compartilhar informações referentes a eventuais incidentes de segurança com os TITULARES, autoridades judiciais, Autoridade Nacional de Proteção de Dados e demais instituições fiscalizadoras.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resposta a demandas de titulares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deverão colaborar entre si para responder a demandas formuladas por TITULARES, autoridades judiciais, pela Autoridade Nacional de Proteção de Dados ou outras instituições fiscalizadoras.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responsabilidade das partes</w:t>
      </w:r>
    </w:p>
    <w:p w:rsidR="00BF3510" w:rsidRPr="00895543" w:rsidRDefault="00BF3510" w:rsidP="00BF3510">
      <w:pPr>
        <w:pStyle w:val="ESTILO07-FEQ-ClusulaNormal"/>
      </w:pPr>
      <w:r w:rsidRPr="00895543">
        <w:rPr>
          <w:lang w:eastAsia="zh-CN"/>
        </w:rPr>
        <w:t>Cada uma das PARTES responderá tão somente pelos danos que efetivamente causarem ao TITULAR dos DADOS, sendo assegurado o direito de regresso nos termos da legislação, caso venham a ser obrigadas a indenizar danos decorrentes de conduta imputável à outra.</w:t>
      </w:r>
    </w:p>
    <w:p w:rsidR="00BF3510" w:rsidRDefault="00BF3510" w:rsidP="00FD172F">
      <w:pPr>
        <w:pStyle w:val="ESTILO03-FEQ-TextoPadro"/>
      </w:pPr>
    </w:p>
    <w:sectPr w:rsidR="00BF3510" w:rsidSect="00DF3076">
      <w:headerReference w:type="default" r:id="rId8"/>
      <w:footerReference w:type="default" r:id="rId9"/>
      <w:pgSz w:w="11901" w:h="16817"/>
      <w:pgMar w:top="1418" w:right="1418" w:bottom="1418" w:left="1418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C1" w:rsidRDefault="00EE62C1">
      <w:r>
        <w:separator/>
      </w:r>
    </w:p>
  </w:endnote>
  <w:endnote w:type="continuationSeparator" w:id="0">
    <w:p w:rsidR="00EE62C1" w:rsidRDefault="00EE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for KPMG Light">
    <w:altName w:val="Calibri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9D" w:rsidRDefault="003F629D" w:rsidP="00B93101">
    <w:pPr>
      <w:tabs>
        <w:tab w:val="center" w:pos="4550"/>
        <w:tab w:val="left" w:pos="5818"/>
      </w:tabs>
      <w:ind w:right="260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21B8DFC" wp14:editId="48BE19E3">
              <wp:simplePos x="0" y="0"/>
              <wp:positionH relativeFrom="column">
                <wp:posOffset>-826135</wp:posOffset>
              </wp:positionH>
              <wp:positionV relativeFrom="paragraph">
                <wp:posOffset>37465</wp:posOffset>
              </wp:positionV>
              <wp:extent cx="391795" cy="410845"/>
              <wp:effectExtent l="0" t="0" r="8255" b="8255"/>
              <wp:wrapNone/>
              <wp:docPr id="11" name="Freefor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91795" cy="410845"/>
                      </a:xfrm>
                      <a:custGeom>
                        <a:avLst/>
                        <a:gdLst>
                          <a:gd name="T0" fmla="*/ 420 w 841"/>
                          <a:gd name="T1" fmla="*/ 0 h 923"/>
                          <a:gd name="T2" fmla="*/ 403 w 841"/>
                          <a:gd name="T3" fmla="*/ 3 h 923"/>
                          <a:gd name="T4" fmla="*/ 386 w 841"/>
                          <a:gd name="T5" fmla="*/ 11 h 923"/>
                          <a:gd name="T6" fmla="*/ 9 w 841"/>
                          <a:gd name="T7" fmla="*/ 261 h 923"/>
                          <a:gd name="T8" fmla="*/ 0 w 841"/>
                          <a:gd name="T9" fmla="*/ 274 h 923"/>
                          <a:gd name="T10" fmla="*/ 0 w 841"/>
                          <a:gd name="T11" fmla="*/ 288 h 923"/>
                          <a:gd name="T12" fmla="*/ 8 w 841"/>
                          <a:gd name="T13" fmla="*/ 301 h 923"/>
                          <a:gd name="T14" fmla="*/ 23 w 841"/>
                          <a:gd name="T15" fmla="*/ 306 h 923"/>
                          <a:gd name="T16" fmla="*/ 129 w 841"/>
                          <a:gd name="T17" fmla="*/ 306 h 923"/>
                          <a:gd name="T18" fmla="*/ 114 w 841"/>
                          <a:gd name="T19" fmla="*/ 341 h 923"/>
                          <a:gd name="T20" fmla="*/ 103 w 841"/>
                          <a:gd name="T21" fmla="*/ 377 h 923"/>
                          <a:gd name="T22" fmla="*/ 96 w 841"/>
                          <a:gd name="T23" fmla="*/ 415 h 923"/>
                          <a:gd name="T24" fmla="*/ 93 w 841"/>
                          <a:gd name="T25" fmla="*/ 455 h 923"/>
                          <a:gd name="T26" fmla="*/ 96 w 841"/>
                          <a:gd name="T27" fmla="*/ 498 h 923"/>
                          <a:gd name="T28" fmla="*/ 104 w 841"/>
                          <a:gd name="T29" fmla="*/ 540 h 923"/>
                          <a:gd name="T30" fmla="*/ 118 w 841"/>
                          <a:gd name="T31" fmla="*/ 579 h 923"/>
                          <a:gd name="T32" fmla="*/ 136 w 841"/>
                          <a:gd name="T33" fmla="*/ 616 h 923"/>
                          <a:gd name="T34" fmla="*/ 23 w 841"/>
                          <a:gd name="T35" fmla="*/ 616 h 923"/>
                          <a:gd name="T36" fmla="*/ 8 w 841"/>
                          <a:gd name="T37" fmla="*/ 621 h 923"/>
                          <a:gd name="T38" fmla="*/ 0 w 841"/>
                          <a:gd name="T39" fmla="*/ 634 h 923"/>
                          <a:gd name="T40" fmla="*/ 0 w 841"/>
                          <a:gd name="T41" fmla="*/ 649 h 923"/>
                          <a:gd name="T42" fmla="*/ 9 w 841"/>
                          <a:gd name="T43" fmla="*/ 661 h 923"/>
                          <a:gd name="T44" fmla="*/ 386 w 841"/>
                          <a:gd name="T45" fmla="*/ 912 h 923"/>
                          <a:gd name="T46" fmla="*/ 403 w 841"/>
                          <a:gd name="T47" fmla="*/ 919 h 923"/>
                          <a:gd name="T48" fmla="*/ 420 w 841"/>
                          <a:gd name="T49" fmla="*/ 922 h 923"/>
                          <a:gd name="T50" fmla="*/ 438 w 841"/>
                          <a:gd name="T51" fmla="*/ 919 h 923"/>
                          <a:gd name="T52" fmla="*/ 454 w 841"/>
                          <a:gd name="T53" fmla="*/ 912 h 923"/>
                          <a:gd name="T54" fmla="*/ 831 w 841"/>
                          <a:gd name="T55" fmla="*/ 661 h 923"/>
                          <a:gd name="T56" fmla="*/ 841 w 841"/>
                          <a:gd name="T57" fmla="*/ 649 h 923"/>
                          <a:gd name="T58" fmla="*/ 841 w 841"/>
                          <a:gd name="T59" fmla="*/ 634 h 923"/>
                          <a:gd name="T60" fmla="*/ 832 w 841"/>
                          <a:gd name="T61" fmla="*/ 621 h 923"/>
                          <a:gd name="T62" fmla="*/ 818 w 841"/>
                          <a:gd name="T63" fmla="*/ 616 h 923"/>
                          <a:gd name="T64" fmla="*/ 705 w 841"/>
                          <a:gd name="T65" fmla="*/ 616 h 923"/>
                          <a:gd name="T66" fmla="*/ 723 w 841"/>
                          <a:gd name="T67" fmla="*/ 579 h 923"/>
                          <a:gd name="T68" fmla="*/ 736 w 841"/>
                          <a:gd name="T69" fmla="*/ 540 h 923"/>
                          <a:gd name="T70" fmla="*/ 745 w 841"/>
                          <a:gd name="T71" fmla="*/ 498 h 923"/>
                          <a:gd name="T72" fmla="*/ 747 w 841"/>
                          <a:gd name="T73" fmla="*/ 455 h 923"/>
                          <a:gd name="T74" fmla="*/ 745 w 841"/>
                          <a:gd name="T75" fmla="*/ 415 h 923"/>
                          <a:gd name="T76" fmla="*/ 738 w 841"/>
                          <a:gd name="T77" fmla="*/ 377 h 923"/>
                          <a:gd name="T78" fmla="*/ 727 w 841"/>
                          <a:gd name="T79" fmla="*/ 341 h 923"/>
                          <a:gd name="T80" fmla="*/ 712 w 841"/>
                          <a:gd name="T81" fmla="*/ 306 h 923"/>
                          <a:gd name="T82" fmla="*/ 714 w 841"/>
                          <a:gd name="T83" fmla="*/ 306 h 923"/>
                          <a:gd name="T84" fmla="*/ 818 w 841"/>
                          <a:gd name="T85" fmla="*/ 306 h 923"/>
                          <a:gd name="T86" fmla="*/ 832 w 841"/>
                          <a:gd name="T87" fmla="*/ 301 h 923"/>
                          <a:gd name="T88" fmla="*/ 841 w 841"/>
                          <a:gd name="T89" fmla="*/ 288 h 923"/>
                          <a:gd name="T90" fmla="*/ 841 w 841"/>
                          <a:gd name="T91" fmla="*/ 274 h 923"/>
                          <a:gd name="T92" fmla="*/ 831 w 841"/>
                          <a:gd name="T93" fmla="*/ 261 h 923"/>
                          <a:gd name="T94" fmla="*/ 454 w 841"/>
                          <a:gd name="T95" fmla="*/ 11 h 923"/>
                          <a:gd name="T96" fmla="*/ 438 w 841"/>
                          <a:gd name="T97" fmla="*/ 3 h 923"/>
                          <a:gd name="T98" fmla="*/ 420 w 841"/>
                          <a:gd name="T99" fmla="*/ 0 h 9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841" h="923">
                            <a:moveTo>
                              <a:pt x="420" y="0"/>
                            </a:moveTo>
                            <a:lnTo>
                              <a:pt x="403" y="3"/>
                            </a:lnTo>
                            <a:lnTo>
                              <a:pt x="386" y="11"/>
                            </a:lnTo>
                            <a:lnTo>
                              <a:pt x="9" y="261"/>
                            </a:lnTo>
                            <a:lnTo>
                              <a:pt x="0" y="274"/>
                            </a:lnTo>
                            <a:lnTo>
                              <a:pt x="0" y="288"/>
                            </a:lnTo>
                            <a:lnTo>
                              <a:pt x="8" y="301"/>
                            </a:lnTo>
                            <a:lnTo>
                              <a:pt x="23" y="306"/>
                            </a:lnTo>
                            <a:lnTo>
                              <a:pt x="129" y="306"/>
                            </a:lnTo>
                            <a:lnTo>
                              <a:pt x="114" y="341"/>
                            </a:lnTo>
                            <a:lnTo>
                              <a:pt x="103" y="377"/>
                            </a:lnTo>
                            <a:lnTo>
                              <a:pt x="96" y="415"/>
                            </a:lnTo>
                            <a:lnTo>
                              <a:pt x="93" y="455"/>
                            </a:lnTo>
                            <a:lnTo>
                              <a:pt x="96" y="498"/>
                            </a:lnTo>
                            <a:lnTo>
                              <a:pt x="104" y="540"/>
                            </a:lnTo>
                            <a:lnTo>
                              <a:pt x="118" y="579"/>
                            </a:lnTo>
                            <a:lnTo>
                              <a:pt x="136" y="616"/>
                            </a:lnTo>
                            <a:lnTo>
                              <a:pt x="23" y="616"/>
                            </a:lnTo>
                            <a:lnTo>
                              <a:pt x="8" y="621"/>
                            </a:lnTo>
                            <a:lnTo>
                              <a:pt x="0" y="634"/>
                            </a:lnTo>
                            <a:lnTo>
                              <a:pt x="0" y="649"/>
                            </a:lnTo>
                            <a:lnTo>
                              <a:pt x="9" y="661"/>
                            </a:lnTo>
                            <a:lnTo>
                              <a:pt x="386" y="912"/>
                            </a:lnTo>
                            <a:lnTo>
                              <a:pt x="403" y="919"/>
                            </a:lnTo>
                            <a:lnTo>
                              <a:pt x="420" y="922"/>
                            </a:lnTo>
                            <a:lnTo>
                              <a:pt x="438" y="919"/>
                            </a:lnTo>
                            <a:lnTo>
                              <a:pt x="454" y="912"/>
                            </a:lnTo>
                            <a:lnTo>
                              <a:pt x="831" y="661"/>
                            </a:lnTo>
                            <a:lnTo>
                              <a:pt x="841" y="649"/>
                            </a:lnTo>
                            <a:lnTo>
                              <a:pt x="841" y="634"/>
                            </a:lnTo>
                            <a:lnTo>
                              <a:pt x="832" y="621"/>
                            </a:lnTo>
                            <a:lnTo>
                              <a:pt x="818" y="616"/>
                            </a:lnTo>
                            <a:lnTo>
                              <a:pt x="705" y="616"/>
                            </a:lnTo>
                            <a:lnTo>
                              <a:pt x="723" y="579"/>
                            </a:lnTo>
                            <a:lnTo>
                              <a:pt x="736" y="540"/>
                            </a:lnTo>
                            <a:lnTo>
                              <a:pt x="745" y="498"/>
                            </a:lnTo>
                            <a:lnTo>
                              <a:pt x="747" y="455"/>
                            </a:lnTo>
                            <a:lnTo>
                              <a:pt x="745" y="415"/>
                            </a:lnTo>
                            <a:lnTo>
                              <a:pt x="738" y="377"/>
                            </a:lnTo>
                            <a:lnTo>
                              <a:pt x="727" y="341"/>
                            </a:lnTo>
                            <a:lnTo>
                              <a:pt x="712" y="306"/>
                            </a:lnTo>
                            <a:lnTo>
                              <a:pt x="714" y="306"/>
                            </a:lnTo>
                            <a:lnTo>
                              <a:pt x="818" y="306"/>
                            </a:lnTo>
                            <a:lnTo>
                              <a:pt x="832" y="301"/>
                            </a:lnTo>
                            <a:lnTo>
                              <a:pt x="841" y="288"/>
                            </a:lnTo>
                            <a:lnTo>
                              <a:pt x="841" y="274"/>
                            </a:lnTo>
                            <a:lnTo>
                              <a:pt x="831" y="261"/>
                            </a:lnTo>
                            <a:lnTo>
                              <a:pt x="454" y="11"/>
                            </a:lnTo>
                            <a:lnTo>
                              <a:pt x="438" y="3"/>
                            </a:lnTo>
                            <a:lnTo>
                              <a:pt x="42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F6AA5" id="Freeform 8" o:spid="_x0000_s1026" style="position:absolute;margin-left:-65.05pt;margin-top:2.95pt;width:30.85pt;height:32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1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" path="m420,l403,3r-17,8l9,261,,274r,14l8,301r15,5l129,306r-15,35l103,377r-7,38l93,455r3,43l104,540r14,39l136,616r-113,l8,621,,634r,15l9,661,386,912r17,7l420,922r18,-3l454,912,831,661r10,-12l841,634r-9,-13l818,616r-113,l723,579r13,-39l745,498r2,-43l745,415r-7,-38l727,341,712,306r2,l818,306r14,-5l841,288r,-14l831,261,454,11,438,3,420,xe" fillcolor="white [3212]" stroked="f">
              <v:path arrowok="t" o:connecttype="custom" o:connectlocs="195665,0;187745,1335;179825,4896;4193,116176;0,121963;0,128194;3727,133981;10715,136206;60097,136206;53109,151786;47984,167810;44723,184724;43326,202529;44723,221669;48450,240364;54972,257724;63358,274193;10715,274193;3727,276419;0,282206;0,288882;4193,294224;179825,405949;187745,409065;195665,410400;204050,409065;211504,405949;387136,294224;391795,288882;391795,282206;387602,276419;381080,274193;328437,274193;336823,257724;342879,240364;347072,221669;348003,202529;347072,184724;343811,167810;338686,151786;331698,136206;332630,136206;381080,136206;387602,133981;391795,128194;391795,121963;387136,116176;211504,4896;204050,1335;195665,0" o:connectangles="0,0,0,0,0,0,0,0,0,0,0,0,0,0,0,0,0,0,0,0,0,0,0,0,0,0,0,0,0,0,0,0,0,0,0,0,0,0,0,0,0,0,0,0,0,0,0,0,0,0"/>
              <o:lock v:ext="edit" aspectratio="t"/>
            </v:shape>
          </w:pict>
        </mc:Fallback>
      </mc:AlternateContent>
    </w:r>
  </w:p>
  <w:p w:rsidR="003F629D" w:rsidRPr="00FC725A" w:rsidRDefault="003F629D" w:rsidP="00F8468D">
    <w:pPr>
      <w:ind w:left="-426" w:right="260"/>
      <w:rPr>
        <w:color w:val="222A35"/>
        <w:sz w:val="26"/>
        <w:szCs w:val="26"/>
      </w:rPr>
    </w:pPr>
    <w:r>
      <w:rPr>
        <w:rFonts w:ascii="Univers for KPMG Light" w:hAnsi="Univers for KPMG Light"/>
        <w:noProof/>
        <w:color w:val="323E4F"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C8B1F0F" wp14:editId="3FF405F6">
              <wp:simplePos x="0" y="0"/>
              <wp:positionH relativeFrom="column">
                <wp:posOffset>5798820</wp:posOffset>
              </wp:positionH>
              <wp:positionV relativeFrom="paragraph">
                <wp:posOffset>81915</wp:posOffset>
              </wp:positionV>
              <wp:extent cx="675640" cy="246380"/>
              <wp:effectExtent l="0" t="0" r="0" b="127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64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F629D" w:rsidRPr="00B93101" w:rsidRDefault="003F629D" w:rsidP="00B93101">
                          <w:pPr>
                            <w:tabs>
                              <w:tab w:val="center" w:pos="4550"/>
                              <w:tab w:val="left" w:pos="5818"/>
                            </w:tabs>
                            <w:ind w:right="26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410F">
                            <w:rPr>
                              <w:rFonts w:ascii="Univers for KPMG Light" w:hAnsi="Univers for KPMG Light"/>
                              <w:noProof/>
                              <w:color w:val="323E4F"/>
                              <w:sz w:val="16"/>
                              <w:szCs w:val="16"/>
                            </w:rPr>
                            <w:t>5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410F">
                            <w:rPr>
                              <w:rFonts w:ascii="Univers for KPMG Light" w:hAnsi="Univers for KPMG Light"/>
                              <w:noProof/>
                              <w:color w:val="323E4F"/>
                              <w:sz w:val="16"/>
                              <w:szCs w:val="16"/>
                            </w:rPr>
                            <w:t>9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F629D" w:rsidRPr="00B93101" w:rsidRDefault="003F629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B1F0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1" type="#_x0000_t202" style="position:absolute;left:0;text-align:left;margin-left:456.6pt;margin-top:6.45pt;width:53.2pt;height:1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" filled="f" stroked="f" strokeweight=".5pt">
              <v:textbox>
                <w:txbxContent>
                  <w:p w:rsidR="003F629D" w:rsidRPr="00B93101" w:rsidRDefault="003F629D" w:rsidP="00B93101">
                    <w:pPr>
                      <w:tabs>
                        <w:tab w:val="center" w:pos="4550"/>
                        <w:tab w:val="left" w:pos="5818"/>
                      </w:tabs>
                      <w:ind w:right="260"/>
                      <w:jc w:val="right"/>
                      <w:rPr>
                        <w:sz w:val="16"/>
                        <w:szCs w:val="16"/>
                      </w:rPr>
                    </w:pP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begin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instrText xml:space="preserve"> PAGE </w:instrTex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separate"/>
                    </w:r>
                    <w:r w:rsidR="00B5410F">
                      <w:rPr>
                        <w:rFonts w:ascii="Univers for KPMG Light" w:hAnsi="Univers for KPMG Light"/>
                        <w:noProof/>
                        <w:color w:val="323E4F"/>
                        <w:sz w:val="16"/>
                        <w:szCs w:val="16"/>
                      </w:rPr>
                      <w:t>5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end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t xml:space="preserve"> | 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begin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instrText xml:space="preserve"> NUMPAGES \* ARABIC </w:instrTex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separate"/>
                    </w:r>
                    <w:r w:rsidR="00B5410F">
                      <w:rPr>
                        <w:rFonts w:ascii="Univers for KPMG Light" w:hAnsi="Univers for KPMG Light"/>
                        <w:noProof/>
                        <w:color w:val="323E4F"/>
                        <w:sz w:val="16"/>
                        <w:szCs w:val="16"/>
                      </w:rPr>
                      <w:t>9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end"/>
                    </w:r>
                  </w:p>
                  <w:p w:rsidR="003F629D" w:rsidRPr="00B93101" w:rsidRDefault="003F629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0B96A982" wp14:editId="0F9588CF">
              <wp:simplePos x="0" y="0"/>
              <wp:positionH relativeFrom="page">
                <wp:posOffset>3238500</wp:posOffset>
              </wp:positionH>
              <wp:positionV relativeFrom="page">
                <wp:posOffset>10229850</wp:posOffset>
              </wp:positionV>
              <wp:extent cx="885825" cy="180975"/>
              <wp:effectExtent l="0" t="0" r="9525" b="9525"/>
              <wp:wrapNone/>
              <wp:docPr id="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29D" w:rsidRPr="004A727E" w:rsidRDefault="003F629D" w:rsidP="0093298A">
                          <w:pPr>
                            <w:spacing w:line="245" w:lineRule="exact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4A727E">
                            <w:rPr>
                              <w:sz w:val="18"/>
                              <w:szCs w:val="18"/>
                            </w:rPr>
                            <w:t>www.unifor.br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6A982" id="Text Box 1027" o:spid="_x0000_s1032" type="#_x0000_t202" style="position:absolute;left:0;text-align:left;margin-left:255pt;margin-top:805.5pt;width:69.75pt;height:14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5zsQ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" filled="f" stroked="f">
              <v:textbox inset="0,0,0,0">
                <w:txbxContent>
                  <w:p w:rsidR="003F629D" w:rsidRPr="004A727E" w:rsidRDefault="003F629D" w:rsidP="0093298A">
                    <w:pPr>
                      <w:spacing w:line="245" w:lineRule="exact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4A727E">
                      <w:rPr>
                        <w:sz w:val="18"/>
                        <w:szCs w:val="18"/>
                      </w:rPr>
                      <w:t>www.unifor.br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F629D" w:rsidRDefault="003F629D">
    <w:pPr>
      <w:spacing w:line="14" w:lineRule="auto"/>
      <w:rPr>
        <w:sz w:val="2"/>
      </w:rPr>
    </w:pPr>
  </w:p>
  <w:p w:rsidR="003F629D" w:rsidRDefault="003F629D">
    <w:pPr>
      <w:spacing w:line="14" w:lineRule="auto"/>
      <w:rPr>
        <w:sz w:val="2"/>
      </w:rPr>
    </w:pPr>
  </w:p>
  <w:p w:rsidR="003F629D" w:rsidRDefault="003F629D">
    <w:pPr>
      <w:spacing w:line="14" w:lineRule="auto"/>
      <w:rPr>
        <w:sz w:val="2"/>
      </w:rPr>
    </w:pPr>
  </w:p>
  <w:p w:rsidR="003F629D" w:rsidRDefault="003F629D"/>
  <w:p w:rsidR="003F629D" w:rsidRPr="00F8468D" w:rsidRDefault="003F629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C1" w:rsidRDefault="00EE62C1">
      <w:r>
        <w:separator/>
      </w:r>
    </w:p>
  </w:footnote>
  <w:footnote w:type="continuationSeparator" w:id="0">
    <w:p w:rsidR="00EE62C1" w:rsidRDefault="00EE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9D" w:rsidRDefault="00381C1C">
    <w:pPr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7184" behindDoc="0" locked="0" layoutInCell="1" allowOverlap="1" wp14:anchorId="2E599585" wp14:editId="369FEB41">
              <wp:simplePos x="0" y="0"/>
              <wp:positionH relativeFrom="column">
                <wp:posOffset>4445</wp:posOffset>
              </wp:positionH>
              <wp:positionV relativeFrom="paragraph">
                <wp:posOffset>-114300</wp:posOffset>
              </wp:positionV>
              <wp:extent cx="5762625" cy="428625"/>
              <wp:effectExtent l="0" t="0" r="28575" b="2857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625" cy="428625"/>
                        <a:chOff x="0" y="0"/>
                        <a:chExt cx="5762625" cy="428625"/>
                      </a:xfrm>
                    </wpg:grpSpPr>
                    <wps:wsp>
                      <wps:cNvPr id="2" name="Text Box 1027"/>
                      <wps:cNvSpPr txBox="1">
                        <a:spLocks noChangeArrowheads="1"/>
                      </wps:cNvSpPr>
                      <wps:spPr bwMode="auto">
                        <a:xfrm>
                          <a:off x="2724150" y="47625"/>
                          <a:ext cx="3000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F05" w:rsidRDefault="003F629D" w:rsidP="00627549">
                            <w:pPr>
                              <w:spacing w:line="245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E72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C5F05">
                              <w:rPr>
                                <w:sz w:val="20"/>
                                <w:szCs w:val="20"/>
                              </w:rPr>
                              <w:t>TERMO DE COMPROMISSO</w:t>
                            </w:r>
                          </w:p>
                          <w:p w:rsidR="003F629D" w:rsidRDefault="002440AE" w:rsidP="00627549">
                            <w:pPr>
                              <w:spacing w:line="245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 ESTÁGIO </w:t>
                            </w:r>
                            <w:r w:rsidR="00CC5F05">
                              <w:rPr>
                                <w:sz w:val="20"/>
                                <w:szCs w:val="20"/>
                              </w:rPr>
                              <w:t>OBRIGATÓRIO</w:t>
                            </w:r>
                          </w:p>
                          <w:p w:rsidR="00CC5F05" w:rsidRPr="008E72BB" w:rsidRDefault="00CC5F05" w:rsidP="00CC5F05">
                            <w:pPr>
                              <w:spacing w:line="245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5" name="Agrupar 15"/>
                      <wpg:cNvGrpSpPr/>
                      <wpg:grpSpPr>
                        <a:xfrm>
                          <a:off x="0" y="0"/>
                          <a:ext cx="5762625" cy="428625"/>
                          <a:chOff x="0" y="0"/>
                          <a:chExt cx="5762625" cy="428625"/>
                        </a:xfrm>
                      </wpg:grpSpPr>
                      <wps:wsp>
                        <wps:cNvPr id="17" name="Conector Reto 7"/>
                        <wps:cNvCnPr/>
                        <wps:spPr>
                          <a:xfrm>
                            <a:off x="28575" y="428625"/>
                            <a:ext cx="57340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Imagem 1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3619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599585" id="Agrupar 5" o:spid="_x0000_s1026" style="position:absolute;margin-left:.35pt;margin-top:-9pt;width:453.75pt;height:33.75pt;z-index:251677184;mso-height-relative:margin" coordsize="57626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7241;top:476;width:30004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C5F05" w:rsidRDefault="003F629D" w:rsidP="00627549">
                      <w:pPr>
                        <w:spacing w:line="245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8E72BB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CC5F05">
                        <w:rPr>
                          <w:sz w:val="20"/>
                          <w:szCs w:val="20"/>
                        </w:rPr>
                        <w:t>TERMO DE COMPROMISSO</w:t>
                      </w:r>
                    </w:p>
                    <w:p w:rsidR="003F629D" w:rsidRDefault="002440AE" w:rsidP="00627549">
                      <w:pPr>
                        <w:spacing w:line="245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 ESTÁGIO </w:t>
                      </w:r>
                      <w:r w:rsidR="00CC5F05">
                        <w:rPr>
                          <w:sz w:val="20"/>
                          <w:szCs w:val="20"/>
                        </w:rPr>
                        <w:t>OBRIGATÓRIO</w:t>
                      </w:r>
                    </w:p>
                    <w:p w:rsidR="00CC5F05" w:rsidRPr="008E72BB" w:rsidRDefault="00CC5F05" w:rsidP="00CC5F05">
                      <w:pPr>
                        <w:spacing w:line="245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Agrupar 15" o:spid="_x0000_s1028" style="position:absolute;width:57626;height:4286" coordsize="57626,4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line id="Conector Reto 7" o:spid="_x0000_s1029" style="position:absolute;visibility:visible;mso-wrap-style:square" from="285,4286" to="57626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" o:spid="_x0000_s1030" type="#_x0000_t75" style="position:absolute;width:15151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sRtbGAAAA2wAAAA8AAABkcnMvZG93bnJldi54bWxEj0FrwkAQhe+F/odlCt7qRoXSRleRFqXQ&#10;Qkla1OOQHZNgdjbsrpr213cOhd5meG/e+2axGlynLhRi69nAZJyBIq68bbk28PW5uX8EFROyxc4z&#10;GfimCKvl7c0Cc+uvXNClTLWSEI45GmhS6nOtY9WQwzj2PbFoRx8cJllDrW3Aq4S7Tk+z7EE7bFka&#10;GuzpuaHqVJ6dge1LeD8XxdO6PPjJz+yt2u3rj6kxo7thPQeVaEj/5r/rVyv4Aiu/yAB6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xG1sYAAADbAAAADwAAAAAAAAAAAAAA&#10;AACfAgAAZHJzL2Rvd25yZXYueG1sUEsFBgAAAAAEAAQA9wAAAJIDAAAAAA==&#10;">
                  <v:imagedata r:id="rId2" o:title=""/>
                  <v:path arrowok="t"/>
                </v:shape>
              </v:group>
            </v:group>
          </w:pict>
        </mc:Fallback>
      </mc:AlternateContent>
    </w:r>
    <w:r w:rsidR="003F629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634989B1" wp14:editId="6388C5E8">
              <wp:simplePos x="0" y="0"/>
              <wp:positionH relativeFrom="page">
                <wp:posOffset>-200025</wp:posOffset>
              </wp:positionH>
              <wp:positionV relativeFrom="paragraph">
                <wp:posOffset>4477385</wp:posOffset>
              </wp:positionV>
              <wp:extent cx="734400" cy="7927200"/>
              <wp:effectExtent l="0" t="0" r="8890" b="0"/>
              <wp:wrapNone/>
              <wp:docPr id="6" name="Retângulo Arredondad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00" cy="792720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C2CFAA" id="Retângulo Arredondado 6" o:spid="_x0000_s1026" style="position:absolute;margin-left:-15.75pt;margin-top:352.55pt;width:57.85pt;height:624.2pt;z-index:-251652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" fillcolor="#8db3e2 [1311]" stroked="f" strokeweight="2pt"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998C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50E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C63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62B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42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F4E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F49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1240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303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09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D0A65"/>
    <w:multiLevelType w:val="multilevel"/>
    <w:tmpl w:val="D6307156"/>
    <w:lvl w:ilvl="0">
      <w:start w:val="2"/>
      <w:numFmt w:val="decimal"/>
      <w:lvlText w:val="%1"/>
      <w:lvlJc w:val="left"/>
      <w:pPr>
        <w:ind w:left="101" w:hanging="499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01" w:hanging="499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4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99"/>
      </w:pPr>
      <w:rPr>
        <w:rFonts w:hint="default"/>
        <w:lang w:val="pt-PT" w:eastAsia="en-US" w:bidi="ar-SA"/>
      </w:rPr>
    </w:lvl>
  </w:abstractNum>
  <w:abstractNum w:abstractNumId="11">
    <w:nsid w:val="05F074AB"/>
    <w:multiLevelType w:val="multilevel"/>
    <w:tmpl w:val="C46C163C"/>
    <w:lvl w:ilvl="0">
      <w:start w:val="9"/>
      <w:numFmt w:val="decimal"/>
      <w:lvlText w:val="%1"/>
      <w:lvlJc w:val="left"/>
      <w:pPr>
        <w:ind w:left="101" w:hanging="3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" w:hanging="357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257"/>
      </w:pPr>
      <w:rPr>
        <w:rFonts w:ascii="Calibri" w:eastAsia="Arial" w:hAnsi="Calibri" w:cs="Calibri" w:hint="default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54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9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6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4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1" w:hanging="257"/>
      </w:pPr>
      <w:rPr>
        <w:rFonts w:hint="default"/>
        <w:lang w:val="pt-PT" w:eastAsia="en-US" w:bidi="ar-SA"/>
      </w:rPr>
    </w:lvl>
  </w:abstractNum>
  <w:abstractNum w:abstractNumId="12">
    <w:nsid w:val="0C7478B0"/>
    <w:multiLevelType w:val="multilevel"/>
    <w:tmpl w:val="3EB638E6"/>
    <w:styleLink w:val="Listaa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80B03B7"/>
    <w:multiLevelType w:val="hybridMultilevel"/>
    <w:tmpl w:val="5D0ADEF6"/>
    <w:lvl w:ilvl="0" w:tplc="11461E28">
      <w:start w:val="4"/>
      <w:numFmt w:val="upperRoman"/>
      <w:lvlText w:val="%1"/>
      <w:lvlJc w:val="left"/>
      <w:pPr>
        <w:ind w:left="101" w:hanging="274"/>
      </w:pPr>
      <w:rPr>
        <w:rFonts w:asciiTheme="minorHAnsi" w:eastAsia="Arial" w:hAnsiTheme="minorHAnsi" w:cstheme="minorHAnsi" w:hint="default"/>
        <w:w w:val="100"/>
        <w:sz w:val="22"/>
        <w:szCs w:val="22"/>
        <w:lang w:val="pt-PT" w:eastAsia="en-US" w:bidi="ar-SA"/>
      </w:rPr>
    </w:lvl>
    <w:lvl w:ilvl="1" w:tplc="F132BA1E">
      <w:numFmt w:val="bullet"/>
      <w:lvlText w:val="•"/>
      <w:lvlJc w:val="left"/>
      <w:pPr>
        <w:ind w:left="962" w:hanging="274"/>
      </w:pPr>
      <w:rPr>
        <w:rFonts w:hint="default"/>
        <w:lang w:val="pt-PT" w:eastAsia="en-US" w:bidi="ar-SA"/>
      </w:rPr>
    </w:lvl>
    <w:lvl w:ilvl="2" w:tplc="8646AFA4">
      <w:numFmt w:val="bullet"/>
      <w:lvlText w:val="•"/>
      <w:lvlJc w:val="left"/>
      <w:pPr>
        <w:ind w:left="1825" w:hanging="274"/>
      </w:pPr>
      <w:rPr>
        <w:rFonts w:hint="default"/>
        <w:lang w:val="pt-PT" w:eastAsia="en-US" w:bidi="ar-SA"/>
      </w:rPr>
    </w:lvl>
    <w:lvl w:ilvl="3" w:tplc="97B8FCD0">
      <w:numFmt w:val="bullet"/>
      <w:lvlText w:val="•"/>
      <w:lvlJc w:val="left"/>
      <w:pPr>
        <w:ind w:left="2687" w:hanging="274"/>
      </w:pPr>
      <w:rPr>
        <w:rFonts w:hint="default"/>
        <w:lang w:val="pt-PT" w:eastAsia="en-US" w:bidi="ar-SA"/>
      </w:rPr>
    </w:lvl>
    <w:lvl w:ilvl="4" w:tplc="753A8DE0">
      <w:numFmt w:val="bullet"/>
      <w:lvlText w:val="•"/>
      <w:lvlJc w:val="left"/>
      <w:pPr>
        <w:ind w:left="3550" w:hanging="274"/>
      </w:pPr>
      <w:rPr>
        <w:rFonts w:hint="default"/>
        <w:lang w:val="pt-PT" w:eastAsia="en-US" w:bidi="ar-SA"/>
      </w:rPr>
    </w:lvl>
    <w:lvl w:ilvl="5" w:tplc="76F05B6C">
      <w:numFmt w:val="bullet"/>
      <w:lvlText w:val="•"/>
      <w:lvlJc w:val="left"/>
      <w:pPr>
        <w:ind w:left="4413" w:hanging="274"/>
      </w:pPr>
      <w:rPr>
        <w:rFonts w:hint="default"/>
        <w:lang w:val="pt-PT" w:eastAsia="en-US" w:bidi="ar-SA"/>
      </w:rPr>
    </w:lvl>
    <w:lvl w:ilvl="6" w:tplc="BAC6C04E">
      <w:numFmt w:val="bullet"/>
      <w:lvlText w:val="•"/>
      <w:lvlJc w:val="left"/>
      <w:pPr>
        <w:ind w:left="5275" w:hanging="274"/>
      </w:pPr>
      <w:rPr>
        <w:rFonts w:hint="default"/>
        <w:lang w:val="pt-PT" w:eastAsia="en-US" w:bidi="ar-SA"/>
      </w:rPr>
    </w:lvl>
    <w:lvl w:ilvl="7" w:tplc="158AA962">
      <w:numFmt w:val="bullet"/>
      <w:lvlText w:val="•"/>
      <w:lvlJc w:val="left"/>
      <w:pPr>
        <w:ind w:left="6138" w:hanging="274"/>
      </w:pPr>
      <w:rPr>
        <w:rFonts w:hint="default"/>
        <w:lang w:val="pt-PT" w:eastAsia="en-US" w:bidi="ar-SA"/>
      </w:rPr>
    </w:lvl>
    <w:lvl w:ilvl="8" w:tplc="AE102DC4">
      <w:numFmt w:val="bullet"/>
      <w:lvlText w:val="•"/>
      <w:lvlJc w:val="left"/>
      <w:pPr>
        <w:ind w:left="7000" w:hanging="274"/>
      </w:pPr>
      <w:rPr>
        <w:rFonts w:hint="default"/>
        <w:lang w:val="pt-PT" w:eastAsia="en-US" w:bidi="ar-SA"/>
      </w:rPr>
    </w:lvl>
  </w:abstractNum>
  <w:abstractNum w:abstractNumId="14">
    <w:nsid w:val="1C180CCC"/>
    <w:multiLevelType w:val="hybridMultilevel"/>
    <w:tmpl w:val="84A29D46"/>
    <w:lvl w:ilvl="0" w:tplc="FC247C5E">
      <w:start w:val="1"/>
      <w:numFmt w:val="upperRoman"/>
      <w:lvlText w:val="%1"/>
      <w:lvlJc w:val="left"/>
      <w:pPr>
        <w:ind w:left="101" w:hanging="109"/>
      </w:pPr>
      <w:rPr>
        <w:rFonts w:asciiTheme="minorHAnsi" w:eastAsia="Arial" w:hAnsiTheme="minorHAnsi" w:cstheme="minorHAnsi" w:hint="default"/>
        <w:w w:val="100"/>
        <w:sz w:val="22"/>
        <w:szCs w:val="22"/>
        <w:lang w:val="pt-PT" w:eastAsia="en-US" w:bidi="ar-SA"/>
      </w:rPr>
    </w:lvl>
    <w:lvl w:ilvl="1" w:tplc="ED7C3A22">
      <w:numFmt w:val="bullet"/>
      <w:lvlText w:val="•"/>
      <w:lvlJc w:val="left"/>
      <w:pPr>
        <w:ind w:left="962" w:hanging="109"/>
      </w:pPr>
      <w:rPr>
        <w:rFonts w:hint="default"/>
        <w:lang w:val="pt-PT" w:eastAsia="en-US" w:bidi="ar-SA"/>
      </w:rPr>
    </w:lvl>
    <w:lvl w:ilvl="2" w:tplc="878C966C">
      <w:numFmt w:val="bullet"/>
      <w:lvlText w:val="•"/>
      <w:lvlJc w:val="left"/>
      <w:pPr>
        <w:ind w:left="1825" w:hanging="109"/>
      </w:pPr>
      <w:rPr>
        <w:rFonts w:hint="default"/>
        <w:lang w:val="pt-PT" w:eastAsia="en-US" w:bidi="ar-SA"/>
      </w:rPr>
    </w:lvl>
    <w:lvl w:ilvl="3" w:tplc="2C02A944">
      <w:numFmt w:val="bullet"/>
      <w:lvlText w:val="•"/>
      <w:lvlJc w:val="left"/>
      <w:pPr>
        <w:ind w:left="2687" w:hanging="109"/>
      </w:pPr>
      <w:rPr>
        <w:rFonts w:hint="default"/>
        <w:lang w:val="pt-PT" w:eastAsia="en-US" w:bidi="ar-SA"/>
      </w:rPr>
    </w:lvl>
    <w:lvl w:ilvl="4" w:tplc="3B049534">
      <w:numFmt w:val="bullet"/>
      <w:lvlText w:val="•"/>
      <w:lvlJc w:val="left"/>
      <w:pPr>
        <w:ind w:left="3550" w:hanging="109"/>
      </w:pPr>
      <w:rPr>
        <w:rFonts w:hint="default"/>
        <w:lang w:val="pt-PT" w:eastAsia="en-US" w:bidi="ar-SA"/>
      </w:rPr>
    </w:lvl>
    <w:lvl w:ilvl="5" w:tplc="64C2C0C6">
      <w:numFmt w:val="bullet"/>
      <w:lvlText w:val="•"/>
      <w:lvlJc w:val="left"/>
      <w:pPr>
        <w:ind w:left="4413" w:hanging="109"/>
      </w:pPr>
      <w:rPr>
        <w:rFonts w:hint="default"/>
        <w:lang w:val="pt-PT" w:eastAsia="en-US" w:bidi="ar-SA"/>
      </w:rPr>
    </w:lvl>
    <w:lvl w:ilvl="6" w:tplc="EA56942A">
      <w:numFmt w:val="bullet"/>
      <w:lvlText w:val="•"/>
      <w:lvlJc w:val="left"/>
      <w:pPr>
        <w:ind w:left="5275" w:hanging="109"/>
      </w:pPr>
      <w:rPr>
        <w:rFonts w:hint="default"/>
        <w:lang w:val="pt-PT" w:eastAsia="en-US" w:bidi="ar-SA"/>
      </w:rPr>
    </w:lvl>
    <w:lvl w:ilvl="7" w:tplc="968ABA00">
      <w:numFmt w:val="bullet"/>
      <w:lvlText w:val="•"/>
      <w:lvlJc w:val="left"/>
      <w:pPr>
        <w:ind w:left="6138" w:hanging="109"/>
      </w:pPr>
      <w:rPr>
        <w:rFonts w:hint="default"/>
        <w:lang w:val="pt-PT" w:eastAsia="en-US" w:bidi="ar-SA"/>
      </w:rPr>
    </w:lvl>
    <w:lvl w:ilvl="8" w:tplc="0718A5B8">
      <w:numFmt w:val="bullet"/>
      <w:lvlText w:val="•"/>
      <w:lvlJc w:val="left"/>
      <w:pPr>
        <w:ind w:left="7000" w:hanging="109"/>
      </w:pPr>
      <w:rPr>
        <w:rFonts w:hint="default"/>
        <w:lang w:val="pt-PT" w:eastAsia="en-US" w:bidi="ar-SA"/>
      </w:rPr>
    </w:lvl>
  </w:abstractNum>
  <w:abstractNum w:abstractNumId="15">
    <w:nsid w:val="1FAA0541"/>
    <w:multiLevelType w:val="hybridMultilevel"/>
    <w:tmpl w:val="B8CE6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CFA79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06139"/>
    <w:multiLevelType w:val="hybridMultilevel"/>
    <w:tmpl w:val="5E6CDF86"/>
    <w:lvl w:ilvl="0" w:tplc="D26E7338">
      <w:start w:val="1"/>
      <w:numFmt w:val="decimal"/>
      <w:pStyle w:val="ESTILO05-FEQ-Considerandostextos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40D16007"/>
    <w:multiLevelType w:val="multilevel"/>
    <w:tmpl w:val="A10275F8"/>
    <w:styleLink w:val="Listaa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7838E9"/>
    <w:multiLevelType w:val="multilevel"/>
    <w:tmpl w:val="257EDD4E"/>
    <w:lvl w:ilvl="0">
      <w:start w:val="10"/>
      <w:numFmt w:val="decimal"/>
      <w:lvlText w:val="%1"/>
      <w:lvlJc w:val="left"/>
      <w:pPr>
        <w:ind w:left="101" w:hanging="5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38" w:hanging="544"/>
      </w:pPr>
      <w:rPr>
        <w:rFonts w:ascii="Calibri" w:eastAsia="Arial" w:hAnsi="Calibri" w:cs="Arial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25" w:hanging="5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544"/>
      </w:pPr>
      <w:rPr>
        <w:rFonts w:hint="default"/>
        <w:lang w:val="pt-PT" w:eastAsia="en-US" w:bidi="ar-SA"/>
      </w:rPr>
    </w:lvl>
  </w:abstractNum>
  <w:abstractNum w:abstractNumId="19">
    <w:nsid w:val="4B1952E0"/>
    <w:multiLevelType w:val="multilevel"/>
    <w:tmpl w:val="B226D104"/>
    <w:lvl w:ilvl="0">
      <w:start w:val="1"/>
      <w:numFmt w:val="decimal"/>
      <w:pStyle w:val="ESTILO06-FEQ-NomedaClusula"/>
      <w:lvlText w:val="%1."/>
      <w:lvlJc w:val="left"/>
      <w:pPr>
        <w:ind w:left="-65" w:hanging="360"/>
      </w:pPr>
      <w:rPr>
        <w:rFonts w:hint="default"/>
        <w:sz w:val="36"/>
        <w:szCs w:val="36"/>
      </w:rPr>
    </w:lvl>
    <w:lvl w:ilvl="1">
      <w:start w:val="1"/>
      <w:numFmt w:val="decimal"/>
      <w:pStyle w:val="ESTILO07-FEQ-ClusulaNormal"/>
      <w:lvlText w:val="%1.%2."/>
      <w:lvlJc w:val="left"/>
      <w:pPr>
        <w:ind w:left="858" w:hanging="432"/>
      </w:pPr>
      <w:rPr>
        <w:rFonts w:cs="Calibri (Corpo)" w:hint="default"/>
        <w:b/>
      </w:rPr>
    </w:lvl>
    <w:lvl w:ilvl="2">
      <w:start w:val="1"/>
      <w:numFmt w:val="decimal"/>
      <w:pStyle w:val="ESTILO08-FEQ-Subclusula"/>
      <w:lvlText w:val="%1.%2.%3."/>
      <w:lvlJc w:val="left"/>
      <w:pPr>
        <w:ind w:left="799" w:hanging="504"/>
      </w:pPr>
      <w:rPr>
        <w:rFonts w:hint="default"/>
        <w:b/>
        <w:bCs/>
      </w:rPr>
    </w:lvl>
    <w:lvl w:ilvl="3">
      <w:start w:val="1"/>
      <w:numFmt w:val="decimal"/>
      <w:pStyle w:val="ESTILO09-FEQ-SubSubclusula"/>
      <w:lvlText w:val="%1.%2.%3.%4."/>
      <w:lvlJc w:val="left"/>
      <w:pPr>
        <w:ind w:left="1303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5" w:hanging="1440"/>
      </w:pPr>
      <w:rPr>
        <w:rFonts w:hint="default"/>
      </w:rPr>
    </w:lvl>
  </w:abstractNum>
  <w:abstractNum w:abstractNumId="20">
    <w:nsid w:val="4FDE34E6"/>
    <w:multiLevelType w:val="hybridMultilevel"/>
    <w:tmpl w:val="94DE9DAA"/>
    <w:lvl w:ilvl="0" w:tplc="E86AC468">
      <w:start w:val="1"/>
      <w:numFmt w:val="lowerRoman"/>
      <w:lvlText w:val="(%1)"/>
      <w:lvlJc w:val="left"/>
      <w:pPr>
        <w:ind w:left="2051" w:hanging="289"/>
      </w:pPr>
      <w:rPr>
        <w:rFonts w:ascii="Calibri" w:eastAsia="Arial" w:hAnsi="Calibri" w:cs="Arial" w:hint="default"/>
        <w:color w:val="auto"/>
        <w:spacing w:val="0"/>
        <w:w w:val="100"/>
        <w:sz w:val="22"/>
        <w:szCs w:val="22"/>
        <w:lang w:val="pt-PT" w:eastAsia="en-US" w:bidi="ar-SA"/>
      </w:rPr>
    </w:lvl>
    <w:lvl w:ilvl="1" w:tplc="7B7E1E74">
      <w:numFmt w:val="bullet"/>
      <w:lvlText w:val="•"/>
      <w:lvlJc w:val="left"/>
      <w:pPr>
        <w:ind w:left="2912" w:hanging="289"/>
      </w:pPr>
      <w:rPr>
        <w:rFonts w:hint="default"/>
        <w:lang w:val="pt-PT" w:eastAsia="en-US" w:bidi="ar-SA"/>
      </w:rPr>
    </w:lvl>
    <w:lvl w:ilvl="2" w:tplc="AB5EBCF6">
      <w:numFmt w:val="bullet"/>
      <w:lvlText w:val="•"/>
      <w:lvlJc w:val="left"/>
      <w:pPr>
        <w:ind w:left="3775" w:hanging="289"/>
      </w:pPr>
      <w:rPr>
        <w:rFonts w:hint="default"/>
        <w:lang w:val="pt-PT" w:eastAsia="en-US" w:bidi="ar-SA"/>
      </w:rPr>
    </w:lvl>
    <w:lvl w:ilvl="3" w:tplc="CCD6DE02">
      <w:numFmt w:val="bullet"/>
      <w:lvlText w:val="•"/>
      <w:lvlJc w:val="left"/>
      <w:pPr>
        <w:ind w:left="4637" w:hanging="289"/>
      </w:pPr>
      <w:rPr>
        <w:rFonts w:hint="default"/>
        <w:lang w:val="pt-PT" w:eastAsia="en-US" w:bidi="ar-SA"/>
      </w:rPr>
    </w:lvl>
    <w:lvl w:ilvl="4" w:tplc="94B44D6E">
      <w:numFmt w:val="bullet"/>
      <w:lvlText w:val="•"/>
      <w:lvlJc w:val="left"/>
      <w:pPr>
        <w:ind w:left="5500" w:hanging="289"/>
      </w:pPr>
      <w:rPr>
        <w:rFonts w:hint="default"/>
        <w:lang w:val="pt-PT" w:eastAsia="en-US" w:bidi="ar-SA"/>
      </w:rPr>
    </w:lvl>
    <w:lvl w:ilvl="5" w:tplc="D4FE97F8">
      <w:numFmt w:val="bullet"/>
      <w:lvlText w:val="•"/>
      <w:lvlJc w:val="left"/>
      <w:pPr>
        <w:ind w:left="6363" w:hanging="289"/>
      </w:pPr>
      <w:rPr>
        <w:rFonts w:hint="default"/>
        <w:lang w:val="pt-PT" w:eastAsia="en-US" w:bidi="ar-SA"/>
      </w:rPr>
    </w:lvl>
    <w:lvl w:ilvl="6" w:tplc="8DB26274">
      <w:numFmt w:val="bullet"/>
      <w:lvlText w:val="•"/>
      <w:lvlJc w:val="left"/>
      <w:pPr>
        <w:ind w:left="7225" w:hanging="289"/>
      </w:pPr>
      <w:rPr>
        <w:rFonts w:hint="default"/>
        <w:lang w:val="pt-PT" w:eastAsia="en-US" w:bidi="ar-SA"/>
      </w:rPr>
    </w:lvl>
    <w:lvl w:ilvl="7" w:tplc="764CB342">
      <w:numFmt w:val="bullet"/>
      <w:lvlText w:val="•"/>
      <w:lvlJc w:val="left"/>
      <w:pPr>
        <w:ind w:left="8088" w:hanging="289"/>
      </w:pPr>
      <w:rPr>
        <w:rFonts w:hint="default"/>
        <w:lang w:val="pt-PT" w:eastAsia="en-US" w:bidi="ar-SA"/>
      </w:rPr>
    </w:lvl>
    <w:lvl w:ilvl="8" w:tplc="8134374C">
      <w:numFmt w:val="bullet"/>
      <w:lvlText w:val="•"/>
      <w:lvlJc w:val="left"/>
      <w:pPr>
        <w:ind w:left="8950" w:hanging="289"/>
      </w:pPr>
      <w:rPr>
        <w:rFonts w:hint="default"/>
        <w:lang w:val="pt-PT" w:eastAsia="en-US" w:bidi="ar-SA"/>
      </w:rPr>
    </w:lvl>
  </w:abstractNum>
  <w:abstractNum w:abstractNumId="21">
    <w:nsid w:val="56E1353C"/>
    <w:multiLevelType w:val="multilevel"/>
    <w:tmpl w:val="A61CF862"/>
    <w:lvl w:ilvl="0">
      <w:start w:val="10"/>
      <w:numFmt w:val="decimal"/>
      <w:lvlText w:val="%1"/>
      <w:lvlJc w:val="left"/>
      <w:pPr>
        <w:ind w:left="101" w:hanging="49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1" w:hanging="496"/>
      </w:pPr>
      <w:rPr>
        <w:rFonts w:ascii="Calibri" w:eastAsia="Arial" w:hAnsi="Calibri" w:cs="Arial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25" w:hanging="4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96"/>
      </w:pPr>
      <w:rPr>
        <w:rFonts w:hint="default"/>
        <w:lang w:val="pt-PT" w:eastAsia="en-US" w:bidi="ar-SA"/>
      </w:rPr>
    </w:lvl>
  </w:abstractNum>
  <w:abstractNum w:abstractNumId="22">
    <w:nsid w:val="69FB065C"/>
    <w:multiLevelType w:val="multilevel"/>
    <w:tmpl w:val="F586BAB4"/>
    <w:lvl w:ilvl="0">
      <w:start w:val="6"/>
      <w:numFmt w:val="decimal"/>
      <w:lvlText w:val="%1"/>
      <w:lvlJc w:val="left"/>
      <w:pPr>
        <w:ind w:left="101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</w:abstractNum>
  <w:abstractNum w:abstractNumId="23">
    <w:nsid w:val="6A494059"/>
    <w:multiLevelType w:val="multilevel"/>
    <w:tmpl w:val="98DCBA5A"/>
    <w:lvl w:ilvl="0">
      <w:start w:val="5"/>
      <w:numFmt w:val="decimal"/>
      <w:lvlText w:val="%1"/>
      <w:lvlJc w:val="left"/>
      <w:pPr>
        <w:ind w:left="101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78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78"/>
      </w:pPr>
      <w:rPr>
        <w:rFonts w:hint="default"/>
        <w:lang w:val="pt-PT" w:eastAsia="en-US" w:bidi="ar-SA"/>
      </w:rPr>
    </w:lvl>
  </w:abstractNum>
  <w:abstractNum w:abstractNumId="24">
    <w:nsid w:val="6B53149F"/>
    <w:multiLevelType w:val="multilevel"/>
    <w:tmpl w:val="15B631E6"/>
    <w:lvl w:ilvl="0">
      <w:start w:val="4"/>
      <w:numFmt w:val="decimal"/>
      <w:lvlText w:val="%1"/>
      <w:lvlJc w:val="left"/>
      <w:pPr>
        <w:ind w:left="499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99" w:hanging="399"/>
      </w:pPr>
      <w:rPr>
        <w:rFonts w:ascii="Calibri" w:eastAsia="Arial" w:hAnsi="Calibri" w:cs="Arial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" w:hanging="584"/>
      </w:pPr>
      <w:rPr>
        <w:rFonts w:ascii="Calibri" w:eastAsia="Arial" w:hAnsi="Calibri" w:cs="Arial" w:hint="default"/>
        <w:spacing w:val="-29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52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8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4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7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3" w:hanging="584"/>
      </w:pPr>
      <w:rPr>
        <w:rFonts w:hint="default"/>
        <w:lang w:val="pt-PT" w:eastAsia="en-US" w:bidi="ar-SA"/>
      </w:rPr>
    </w:lvl>
  </w:abstractNum>
  <w:abstractNum w:abstractNumId="25">
    <w:nsid w:val="75E94C0B"/>
    <w:multiLevelType w:val="multilevel"/>
    <w:tmpl w:val="F6FCDDFA"/>
    <w:lvl w:ilvl="0">
      <w:start w:val="3"/>
      <w:numFmt w:val="decimal"/>
      <w:lvlText w:val="%1"/>
      <w:lvlJc w:val="left"/>
      <w:pPr>
        <w:ind w:left="101" w:hanging="3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" w:hanging="375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75"/>
      </w:pPr>
      <w:rPr>
        <w:rFonts w:hint="default"/>
        <w:lang w:val="pt-PT" w:eastAsia="en-US" w:bidi="ar-SA"/>
      </w:rPr>
    </w:lvl>
  </w:abstractNum>
  <w:abstractNum w:abstractNumId="26">
    <w:nsid w:val="764D3A4D"/>
    <w:multiLevelType w:val="multilevel"/>
    <w:tmpl w:val="D18C9430"/>
    <w:styleLink w:val="Listaatual2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 (Corpo)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776042"/>
    <w:multiLevelType w:val="multilevel"/>
    <w:tmpl w:val="A054390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caps/>
        <w:small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831422F"/>
    <w:multiLevelType w:val="multilevel"/>
    <w:tmpl w:val="92D8DEC2"/>
    <w:lvl w:ilvl="0">
      <w:start w:val="2"/>
      <w:numFmt w:val="decimal"/>
      <w:lvlText w:val="%1"/>
      <w:lvlJc w:val="left"/>
      <w:pPr>
        <w:ind w:left="101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7"/>
      </w:pPr>
      <w:rPr>
        <w:rFonts w:ascii="Calibri" w:eastAsia="Arial" w:hAnsi="Calibri" w:cs="Arial" w:hint="default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67"/>
      </w:pPr>
      <w:rPr>
        <w:rFonts w:hint="default"/>
        <w:lang w:val="pt-PT" w:eastAsia="en-US" w:bidi="ar-SA"/>
      </w:rPr>
    </w:lvl>
  </w:abstractNum>
  <w:abstractNum w:abstractNumId="29">
    <w:nsid w:val="7A933647"/>
    <w:multiLevelType w:val="multilevel"/>
    <w:tmpl w:val="1C843538"/>
    <w:lvl w:ilvl="0">
      <w:start w:val="7"/>
      <w:numFmt w:val="decimal"/>
      <w:lvlText w:val="%1"/>
      <w:lvlJc w:val="left"/>
      <w:pPr>
        <w:ind w:left="101" w:hanging="4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46"/>
      </w:pPr>
      <w:rPr>
        <w:rFonts w:ascii="Calibri" w:eastAsia="Arial" w:hAnsi="Calibri" w:cs="Arial" w:hint="default"/>
        <w:b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46"/>
      </w:pPr>
      <w:rPr>
        <w:rFonts w:hint="default"/>
        <w:lang w:val="pt-PT" w:eastAsia="en-US" w:bidi="ar-SA"/>
      </w:rPr>
    </w:lvl>
  </w:abstractNum>
  <w:abstractNum w:abstractNumId="30">
    <w:nsid w:val="7B4D0CA8"/>
    <w:multiLevelType w:val="hybridMultilevel"/>
    <w:tmpl w:val="B8CE6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CFA79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960AF"/>
    <w:multiLevelType w:val="multilevel"/>
    <w:tmpl w:val="E4423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17"/>
  </w:num>
  <w:num w:numId="5">
    <w:abstractNumId w:val="26"/>
  </w:num>
  <w:num w:numId="6">
    <w:abstractNumId w:val="12"/>
  </w:num>
  <w:num w:numId="7">
    <w:abstractNumId w:val="21"/>
  </w:num>
  <w:num w:numId="8">
    <w:abstractNumId w:val="18"/>
  </w:num>
  <w:num w:numId="9">
    <w:abstractNumId w:val="11"/>
  </w:num>
  <w:num w:numId="10">
    <w:abstractNumId w:val="29"/>
  </w:num>
  <w:num w:numId="11">
    <w:abstractNumId w:val="22"/>
  </w:num>
  <w:num w:numId="12">
    <w:abstractNumId w:val="20"/>
  </w:num>
  <w:num w:numId="13">
    <w:abstractNumId w:val="23"/>
  </w:num>
  <w:num w:numId="14">
    <w:abstractNumId w:val="24"/>
  </w:num>
  <w:num w:numId="15">
    <w:abstractNumId w:val="25"/>
  </w:num>
  <w:num w:numId="16">
    <w:abstractNumId w:val="13"/>
  </w:num>
  <w:num w:numId="17">
    <w:abstractNumId w:val="14"/>
  </w:num>
  <w:num w:numId="18">
    <w:abstractNumId w:val="10"/>
  </w:num>
  <w:num w:numId="19">
    <w:abstractNumId w:val="28"/>
  </w:num>
  <w:num w:numId="20">
    <w:abstractNumId w:val="3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85"/>
    <w:rsid w:val="00003BD4"/>
    <w:rsid w:val="0001007C"/>
    <w:rsid w:val="00012EED"/>
    <w:rsid w:val="000177A1"/>
    <w:rsid w:val="00022CCD"/>
    <w:rsid w:val="00026D88"/>
    <w:rsid w:val="000335D4"/>
    <w:rsid w:val="0004019F"/>
    <w:rsid w:val="0004088B"/>
    <w:rsid w:val="0004267D"/>
    <w:rsid w:val="00044456"/>
    <w:rsid w:val="000450F6"/>
    <w:rsid w:val="00045FEF"/>
    <w:rsid w:val="00046B1E"/>
    <w:rsid w:val="000517D0"/>
    <w:rsid w:val="0005435C"/>
    <w:rsid w:val="00056914"/>
    <w:rsid w:val="0005703C"/>
    <w:rsid w:val="00064451"/>
    <w:rsid w:val="000658D1"/>
    <w:rsid w:val="0006613B"/>
    <w:rsid w:val="00070EA8"/>
    <w:rsid w:val="00072FE9"/>
    <w:rsid w:val="00094D77"/>
    <w:rsid w:val="00095142"/>
    <w:rsid w:val="00095300"/>
    <w:rsid w:val="000A4B3A"/>
    <w:rsid w:val="000B2227"/>
    <w:rsid w:val="000B343B"/>
    <w:rsid w:val="000C1222"/>
    <w:rsid w:val="000C2475"/>
    <w:rsid w:val="000C7505"/>
    <w:rsid w:val="000D6724"/>
    <w:rsid w:val="000E6B68"/>
    <w:rsid w:val="000F7315"/>
    <w:rsid w:val="000F7571"/>
    <w:rsid w:val="0010060E"/>
    <w:rsid w:val="00101FE5"/>
    <w:rsid w:val="00111076"/>
    <w:rsid w:val="001218AF"/>
    <w:rsid w:val="001251FC"/>
    <w:rsid w:val="00127553"/>
    <w:rsid w:val="001308A7"/>
    <w:rsid w:val="00136669"/>
    <w:rsid w:val="00141809"/>
    <w:rsid w:val="001453D9"/>
    <w:rsid w:val="001704B0"/>
    <w:rsid w:val="001A2B22"/>
    <w:rsid w:val="001A4625"/>
    <w:rsid w:val="001A4A6A"/>
    <w:rsid w:val="001A5271"/>
    <w:rsid w:val="001A711B"/>
    <w:rsid w:val="001B0B42"/>
    <w:rsid w:val="001B11B0"/>
    <w:rsid w:val="001B1D66"/>
    <w:rsid w:val="001C4997"/>
    <w:rsid w:val="001C7A6F"/>
    <w:rsid w:val="001D19A0"/>
    <w:rsid w:val="001D7CDE"/>
    <w:rsid w:val="001E0D68"/>
    <w:rsid w:val="001E4146"/>
    <w:rsid w:val="001F2308"/>
    <w:rsid w:val="00201A85"/>
    <w:rsid w:val="00202188"/>
    <w:rsid w:val="00202ACB"/>
    <w:rsid w:val="00204293"/>
    <w:rsid w:val="002245FC"/>
    <w:rsid w:val="002306F7"/>
    <w:rsid w:val="002307B3"/>
    <w:rsid w:val="0023155E"/>
    <w:rsid w:val="002402EC"/>
    <w:rsid w:val="00240464"/>
    <w:rsid w:val="00242374"/>
    <w:rsid w:val="002440AE"/>
    <w:rsid w:val="0024782B"/>
    <w:rsid w:val="00250F4F"/>
    <w:rsid w:val="0025192E"/>
    <w:rsid w:val="00256EF5"/>
    <w:rsid w:val="00257FB6"/>
    <w:rsid w:val="002622A3"/>
    <w:rsid w:val="0026234F"/>
    <w:rsid w:val="0027119D"/>
    <w:rsid w:val="002720FE"/>
    <w:rsid w:val="0027212B"/>
    <w:rsid w:val="00276F8E"/>
    <w:rsid w:val="00287B25"/>
    <w:rsid w:val="00291A2F"/>
    <w:rsid w:val="00291ECE"/>
    <w:rsid w:val="002946D4"/>
    <w:rsid w:val="00297163"/>
    <w:rsid w:val="0029765C"/>
    <w:rsid w:val="002A0E15"/>
    <w:rsid w:val="002A5FC8"/>
    <w:rsid w:val="002A6958"/>
    <w:rsid w:val="002B37BD"/>
    <w:rsid w:val="002D374E"/>
    <w:rsid w:val="002D70C0"/>
    <w:rsid w:val="002E118C"/>
    <w:rsid w:val="002E3608"/>
    <w:rsid w:val="002F338C"/>
    <w:rsid w:val="002F66A0"/>
    <w:rsid w:val="00301088"/>
    <w:rsid w:val="003016D6"/>
    <w:rsid w:val="003042D0"/>
    <w:rsid w:val="00306C9F"/>
    <w:rsid w:val="0031542A"/>
    <w:rsid w:val="0034191A"/>
    <w:rsid w:val="00344414"/>
    <w:rsid w:val="00346EC0"/>
    <w:rsid w:val="00353273"/>
    <w:rsid w:val="003533E6"/>
    <w:rsid w:val="00354F0D"/>
    <w:rsid w:val="00357F55"/>
    <w:rsid w:val="003619DD"/>
    <w:rsid w:val="00365D1A"/>
    <w:rsid w:val="003725A8"/>
    <w:rsid w:val="00381C1C"/>
    <w:rsid w:val="00382B02"/>
    <w:rsid w:val="003853EC"/>
    <w:rsid w:val="003859B9"/>
    <w:rsid w:val="003933E5"/>
    <w:rsid w:val="003D5037"/>
    <w:rsid w:val="003E6511"/>
    <w:rsid w:val="003F2637"/>
    <w:rsid w:val="003F39F1"/>
    <w:rsid w:val="003F455C"/>
    <w:rsid w:val="003F629D"/>
    <w:rsid w:val="00400577"/>
    <w:rsid w:val="00402931"/>
    <w:rsid w:val="00404322"/>
    <w:rsid w:val="00417C43"/>
    <w:rsid w:val="0042725E"/>
    <w:rsid w:val="00442C4F"/>
    <w:rsid w:val="004520B7"/>
    <w:rsid w:val="004574F1"/>
    <w:rsid w:val="004607FA"/>
    <w:rsid w:val="004635C6"/>
    <w:rsid w:val="004648BE"/>
    <w:rsid w:val="00465687"/>
    <w:rsid w:val="00473229"/>
    <w:rsid w:val="004874E1"/>
    <w:rsid w:val="00490D8D"/>
    <w:rsid w:val="00491AD4"/>
    <w:rsid w:val="004A1729"/>
    <w:rsid w:val="004A6022"/>
    <w:rsid w:val="004A727E"/>
    <w:rsid w:val="004B0D2D"/>
    <w:rsid w:val="004D1659"/>
    <w:rsid w:val="004D2E82"/>
    <w:rsid w:val="004D371B"/>
    <w:rsid w:val="004D58B2"/>
    <w:rsid w:val="004D5EC1"/>
    <w:rsid w:val="004D7D25"/>
    <w:rsid w:val="004E7370"/>
    <w:rsid w:val="004E75C6"/>
    <w:rsid w:val="004E7613"/>
    <w:rsid w:val="004F5A37"/>
    <w:rsid w:val="004F689B"/>
    <w:rsid w:val="00500366"/>
    <w:rsid w:val="00506B2E"/>
    <w:rsid w:val="005128F2"/>
    <w:rsid w:val="00523A7C"/>
    <w:rsid w:val="00524A9C"/>
    <w:rsid w:val="00530412"/>
    <w:rsid w:val="0053601F"/>
    <w:rsid w:val="00547EE8"/>
    <w:rsid w:val="005519BE"/>
    <w:rsid w:val="00561D18"/>
    <w:rsid w:val="00564290"/>
    <w:rsid w:val="005703E7"/>
    <w:rsid w:val="00574DFD"/>
    <w:rsid w:val="00577AED"/>
    <w:rsid w:val="00586143"/>
    <w:rsid w:val="005906AC"/>
    <w:rsid w:val="00590987"/>
    <w:rsid w:val="0059138B"/>
    <w:rsid w:val="005A332A"/>
    <w:rsid w:val="005A5C0B"/>
    <w:rsid w:val="005A70B9"/>
    <w:rsid w:val="005B55D1"/>
    <w:rsid w:val="005C1A7A"/>
    <w:rsid w:val="005C2732"/>
    <w:rsid w:val="005C4C7E"/>
    <w:rsid w:val="005D1A2C"/>
    <w:rsid w:val="005E0347"/>
    <w:rsid w:val="005E2132"/>
    <w:rsid w:val="005E330F"/>
    <w:rsid w:val="005E565A"/>
    <w:rsid w:val="005E733E"/>
    <w:rsid w:val="005E7C55"/>
    <w:rsid w:val="005F3D38"/>
    <w:rsid w:val="005F65A8"/>
    <w:rsid w:val="00600AE2"/>
    <w:rsid w:val="006077B6"/>
    <w:rsid w:val="00610E70"/>
    <w:rsid w:val="00615472"/>
    <w:rsid w:val="00617024"/>
    <w:rsid w:val="00621A35"/>
    <w:rsid w:val="00623EB6"/>
    <w:rsid w:val="006252B8"/>
    <w:rsid w:val="00627549"/>
    <w:rsid w:val="00630F75"/>
    <w:rsid w:val="006462A7"/>
    <w:rsid w:val="00654BAB"/>
    <w:rsid w:val="00655055"/>
    <w:rsid w:val="0066632E"/>
    <w:rsid w:val="006677F2"/>
    <w:rsid w:val="006715DC"/>
    <w:rsid w:val="0067547C"/>
    <w:rsid w:val="00686433"/>
    <w:rsid w:val="00690E4F"/>
    <w:rsid w:val="00691DFC"/>
    <w:rsid w:val="0069332A"/>
    <w:rsid w:val="006B01D8"/>
    <w:rsid w:val="006C5762"/>
    <w:rsid w:val="006C66E2"/>
    <w:rsid w:val="006C6B2F"/>
    <w:rsid w:val="006D0285"/>
    <w:rsid w:val="006D5924"/>
    <w:rsid w:val="006D5B6D"/>
    <w:rsid w:val="006D5B86"/>
    <w:rsid w:val="006D7529"/>
    <w:rsid w:val="006D7E36"/>
    <w:rsid w:val="006E0D15"/>
    <w:rsid w:val="006E2E8A"/>
    <w:rsid w:val="006E48BA"/>
    <w:rsid w:val="006E7979"/>
    <w:rsid w:val="006F00DA"/>
    <w:rsid w:val="006F4A09"/>
    <w:rsid w:val="006F4DE5"/>
    <w:rsid w:val="006F5AE5"/>
    <w:rsid w:val="006F7D82"/>
    <w:rsid w:val="007003CA"/>
    <w:rsid w:val="0070155D"/>
    <w:rsid w:val="007046BD"/>
    <w:rsid w:val="007052E3"/>
    <w:rsid w:val="00706B4D"/>
    <w:rsid w:val="0071055E"/>
    <w:rsid w:val="00714E34"/>
    <w:rsid w:val="0071503D"/>
    <w:rsid w:val="00715A46"/>
    <w:rsid w:val="00716725"/>
    <w:rsid w:val="00723050"/>
    <w:rsid w:val="00726A21"/>
    <w:rsid w:val="0074451A"/>
    <w:rsid w:val="007556EA"/>
    <w:rsid w:val="007612BA"/>
    <w:rsid w:val="00762DC9"/>
    <w:rsid w:val="00762F44"/>
    <w:rsid w:val="00764785"/>
    <w:rsid w:val="007711FE"/>
    <w:rsid w:val="00774C0E"/>
    <w:rsid w:val="00774EC8"/>
    <w:rsid w:val="00777DEC"/>
    <w:rsid w:val="00782AFA"/>
    <w:rsid w:val="007834FC"/>
    <w:rsid w:val="00784CB5"/>
    <w:rsid w:val="0079077D"/>
    <w:rsid w:val="00790CC2"/>
    <w:rsid w:val="0079481A"/>
    <w:rsid w:val="007A1F74"/>
    <w:rsid w:val="007A41E9"/>
    <w:rsid w:val="007B1609"/>
    <w:rsid w:val="007B3A3F"/>
    <w:rsid w:val="007B55A3"/>
    <w:rsid w:val="007B6928"/>
    <w:rsid w:val="007D2202"/>
    <w:rsid w:val="007D5B31"/>
    <w:rsid w:val="007F30EB"/>
    <w:rsid w:val="00801B16"/>
    <w:rsid w:val="00804177"/>
    <w:rsid w:val="00806C09"/>
    <w:rsid w:val="0080798B"/>
    <w:rsid w:val="00817749"/>
    <w:rsid w:val="00820205"/>
    <w:rsid w:val="0082117F"/>
    <w:rsid w:val="00821877"/>
    <w:rsid w:val="0082237C"/>
    <w:rsid w:val="0082631A"/>
    <w:rsid w:val="008273CE"/>
    <w:rsid w:val="00834D82"/>
    <w:rsid w:val="008371D9"/>
    <w:rsid w:val="00837253"/>
    <w:rsid w:val="008413E5"/>
    <w:rsid w:val="00842077"/>
    <w:rsid w:val="0085145D"/>
    <w:rsid w:val="00851EB4"/>
    <w:rsid w:val="00864240"/>
    <w:rsid w:val="00874943"/>
    <w:rsid w:val="0087619D"/>
    <w:rsid w:val="0087751E"/>
    <w:rsid w:val="00880D72"/>
    <w:rsid w:val="00886CB3"/>
    <w:rsid w:val="00887D44"/>
    <w:rsid w:val="00890B7D"/>
    <w:rsid w:val="00890F75"/>
    <w:rsid w:val="008A34AA"/>
    <w:rsid w:val="008A5A8F"/>
    <w:rsid w:val="008B050A"/>
    <w:rsid w:val="008B0B7E"/>
    <w:rsid w:val="008B496B"/>
    <w:rsid w:val="008C3F04"/>
    <w:rsid w:val="008D160C"/>
    <w:rsid w:val="008D2BFD"/>
    <w:rsid w:val="008D4DDB"/>
    <w:rsid w:val="008D534D"/>
    <w:rsid w:val="008D61EF"/>
    <w:rsid w:val="008E5C22"/>
    <w:rsid w:val="008E72BB"/>
    <w:rsid w:val="008F4789"/>
    <w:rsid w:val="008F4DDB"/>
    <w:rsid w:val="008F5EA3"/>
    <w:rsid w:val="0090314E"/>
    <w:rsid w:val="0090547B"/>
    <w:rsid w:val="00906260"/>
    <w:rsid w:val="009108AD"/>
    <w:rsid w:val="00911EDB"/>
    <w:rsid w:val="00917913"/>
    <w:rsid w:val="00930497"/>
    <w:rsid w:val="00932672"/>
    <w:rsid w:val="0093298A"/>
    <w:rsid w:val="00932E3E"/>
    <w:rsid w:val="009349CD"/>
    <w:rsid w:val="00934CE6"/>
    <w:rsid w:val="00936214"/>
    <w:rsid w:val="00937E8D"/>
    <w:rsid w:val="00941BD7"/>
    <w:rsid w:val="00942957"/>
    <w:rsid w:val="00946D99"/>
    <w:rsid w:val="00950EBB"/>
    <w:rsid w:val="009546C2"/>
    <w:rsid w:val="00956C69"/>
    <w:rsid w:val="009579D3"/>
    <w:rsid w:val="00964265"/>
    <w:rsid w:val="00973C0E"/>
    <w:rsid w:val="00980F7B"/>
    <w:rsid w:val="00994382"/>
    <w:rsid w:val="00994AA0"/>
    <w:rsid w:val="009A15D1"/>
    <w:rsid w:val="009A1763"/>
    <w:rsid w:val="009A4C3D"/>
    <w:rsid w:val="009A6051"/>
    <w:rsid w:val="009B1991"/>
    <w:rsid w:val="009B4264"/>
    <w:rsid w:val="009B54F5"/>
    <w:rsid w:val="009C206F"/>
    <w:rsid w:val="009D0445"/>
    <w:rsid w:val="009E10C2"/>
    <w:rsid w:val="009E4371"/>
    <w:rsid w:val="009F327C"/>
    <w:rsid w:val="00A01176"/>
    <w:rsid w:val="00A11465"/>
    <w:rsid w:val="00A122CE"/>
    <w:rsid w:val="00A17354"/>
    <w:rsid w:val="00A26A74"/>
    <w:rsid w:val="00A30948"/>
    <w:rsid w:val="00A524B2"/>
    <w:rsid w:val="00A61CFF"/>
    <w:rsid w:val="00A7477A"/>
    <w:rsid w:val="00A75A5E"/>
    <w:rsid w:val="00A81877"/>
    <w:rsid w:val="00A9223D"/>
    <w:rsid w:val="00A92B90"/>
    <w:rsid w:val="00A92FD3"/>
    <w:rsid w:val="00A93D97"/>
    <w:rsid w:val="00A970DE"/>
    <w:rsid w:val="00AA1F9B"/>
    <w:rsid w:val="00AA5713"/>
    <w:rsid w:val="00AA6C25"/>
    <w:rsid w:val="00AA743A"/>
    <w:rsid w:val="00AB1386"/>
    <w:rsid w:val="00AB4B2F"/>
    <w:rsid w:val="00AB5868"/>
    <w:rsid w:val="00AC0C97"/>
    <w:rsid w:val="00AC2CC7"/>
    <w:rsid w:val="00AD1584"/>
    <w:rsid w:val="00AD342C"/>
    <w:rsid w:val="00AD495C"/>
    <w:rsid w:val="00AD6891"/>
    <w:rsid w:val="00AE1FEF"/>
    <w:rsid w:val="00AE679B"/>
    <w:rsid w:val="00B03E9A"/>
    <w:rsid w:val="00B1500B"/>
    <w:rsid w:val="00B16804"/>
    <w:rsid w:val="00B22078"/>
    <w:rsid w:val="00B43803"/>
    <w:rsid w:val="00B441DA"/>
    <w:rsid w:val="00B4433F"/>
    <w:rsid w:val="00B4503B"/>
    <w:rsid w:val="00B455DD"/>
    <w:rsid w:val="00B455E9"/>
    <w:rsid w:val="00B5410F"/>
    <w:rsid w:val="00B604AF"/>
    <w:rsid w:val="00B657D9"/>
    <w:rsid w:val="00B72D48"/>
    <w:rsid w:val="00B77467"/>
    <w:rsid w:val="00B8347B"/>
    <w:rsid w:val="00B835F6"/>
    <w:rsid w:val="00B93101"/>
    <w:rsid w:val="00B93807"/>
    <w:rsid w:val="00B93C19"/>
    <w:rsid w:val="00B94282"/>
    <w:rsid w:val="00B942A4"/>
    <w:rsid w:val="00B95F05"/>
    <w:rsid w:val="00BA1540"/>
    <w:rsid w:val="00BA6F96"/>
    <w:rsid w:val="00BB79D4"/>
    <w:rsid w:val="00BD0057"/>
    <w:rsid w:val="00BD6452"/>
    <w:rsid w:val="00BF1550"/>
    <w:rsid w:val="00BF2CC5"/>
    <w:rsid w:val="00BF3510"/>
    <w:rsid w:val="00BF6018"/>
    <w:rsid w:val="00C01E01"/>
    <w:rsid w:val="00C030A0"/>
    <w:rsid w:val="00C06668"/>
    <w:rsid w:val="00C254C0"/>
    <w:rsid w:val="00C34DF1"/>
    <w:rsid w:val="00C3730C"/>
    <w:rsid w:val="00C42506"/>
    <w:rsid w:val="00C51467"/>
    <w:rsid w:val="00C540C4"/>
    <w:rsid w:val="00C62784"/>
    <w:rsid w:val="00C6285A"/>
    <w:rsid w:val="00C66346"/>
    <w:rsid w:val="00C70A5D"/>
    <w:rsid w:val="00C75008"/>
    <w:rsid w:val="00C86427"/>
    <w:rsid w:val="00C90746"/>
    <w:rsid w:val="00C97E12"/>
    <w:rsid w:val="00CA6741"/>
    <w:rsid w:val="00CA6C51"/>
    <w:rsid w:val="00CA7C84"/>
    <w:rsid w:val="00CC4173"/>
    <w:rsid w:val="00CC5F05"/>
    <w:rsid w:val="00CD3F84"/>
    <w:rsid w:val="00CD670F"/>
    <w:rsid w:val="00CF2194"/>
    <w:rsid w:val="00CF4000"/>
    <w:rsid w:val="00D02CBE"/>
    <w:rsid w:val="00D03E0B"/>
    <w:rsid w:val="00D15201"/>
    <w:rsid w:val="00D1522D"/>
    <w:rsid w:val="00D1623B"/>
    <w:rsid w:val="00D23706"/>
    <w:rsid w:val="00D26390"/>
    <w:rsid w:val="00D40D57"/>
    <w:rsid w:val="00D4550A"/>
    <w:rsid w:val="00D475C9"/>
    <w:rsid w:val="00D6430F"/>
    <w:rsid w:val="00D653C8"/>
    <w:rsid w:val="00D67F2D"/>
    <w:rsid w:val="00D720B5"/>
    <w:rsid w:val="00D75000"/>
    <w:rsid w:val="00D80101"/>
    <w:rsid w:val="00D92702"/>
    <w:rsid w:val="00D93EB0"/>
    <w:rsid w:val="00DA3A30"/>
    <w:rsid w:val="00DA6F28"/>
    <w:rsid w:val="00DA75EE"/>
    <w:rsid w:val="00DB2F91"/>
    <w:rsid w:val="00DC2FA2"/>
    <w:rsid w:val="00DC4BDB"/>
    <w:rsid w:val="00DD28E5"/>
    <w:rsid w:val="00DD3BC4"/>
    <w:rsid w:val="00DE0DA3"/>
    <w:rsid w:val="00DE22DD"/>
    <w:rsid w:val="00DE308F"/>
    <w:rsid w:val="00DE30D5"/>
    <w:rsid w:val="00DE4C74"/>
    <w:rsid w:val="00DF3076"/>
    <w:rsid w:val="00E011DB"/>
    <w:rsid w:val="00E032AE"/>
    <w:rsid w:val="00E0370D"/>
    <w:rsid w:val="00E10859"/>
    <w:rsid w:val="00E111AD"/>
    <w:rsid w:val="00E20DB3"/>
    <w:rsid w:val="00E23D97"/>
    <w:rsid w:val="00E2448C"/>
    <w:rsid w:val="00E370ED"/>
    <w:rsid w:val="00E37798"/>
    <w:rsid w:val="00E42ED6"/>
    <w:rsid w:val="00E524A9"/>
    <w:rsid w:val="00E52515"/>
    <w:rsid w:val="00E61B76"/>
    <w:rsid w:val="00E634AD"/>
    <w:rsid w:val="00E651E4"/>
    <w:rsid w:val="00E7040E"/>
    <w:rsid w:val="00E7485B"/>
    <w:rsid w:val="00E76CB5"/>
    <w:rsid w:val="00E816A0"/>
    <w:rsid w:val="00E916C2"/>
    <w:rsid w:val="00E958D5"/>
    <w:rsid w:val="00EA52CA"/>
    <w:rsid w:val="00EB0389"/>
    <w:rsid w:val="00EB0E5A"/>
    <w:rsid w:val="00EB6158"/>
    <w:rsid w:val="00EC2C6C"/>
    <w:rsid w:val="00EC4310"/>
    <w:rsid w:val="00EC5DEB"/>
    <w:rsid w:val="00ED7736"/>
    <w:rsid w:val="00EE0FEB"/>
    <w:rsid w:val="00EE264A"/>
    <w:rsid w:val="00EE3CAD"/>
    <w:rsid w:val="00EE62C1"/>
    <w:rsid w:val="00EF0D66"/>
    <w:rsid w:val="00EF282C"/>
    <w:rsid w:val="00F07004"/>
    <w:rsid w:val="00F078B5"/>
    <w:rsid w:val="00F10BB8"/>
    <w:rsid w:val="00F10FA8"/>
    <w:rsid w:val="00F128B6"/>
    <w:rsid w:val="00F34CA5"/>
    <w:rsid w:val="00F36AFC"/>
    <w:rsid w:val="00F40064"/>
    <w:rsid w:val="00F538B2"/>
    <w:rsid w:val="00F5497B"/>
    <w:rsid w:val="00F665BC"/>
    <w:rsid w:val="00F75BA2"/>
    <w:rsid w:val="00F827B7"/>
    <w:rsid w:val="00F84337"/>
    <w:rsid w:val="00F8468D"/>
    <w:rsid w:val="00F94325"/>
    <w:rsid w:val="00F96786"/>
    <w:rsid w:val="00FA01FA"/>
    <w:rsid w:val="00FA16B4"/>
    <w:rsid w:val="00FA7667"/>
    <w:rsid w:val="00FB4EF5"/>
    <w:rsid w:val="00FB5789"/>
    <w:rsid w:val="00FB6C27"/>
    <w:rsid w:val="00FC5952"/>
    <w:rsid w:val="00FC725A"/>
    <w:rsid w:val="00FD12B6"/>
    <w:rsid w:val="00FD159B"/>
    <w:rsid w:val="00FD172F"/>
    <w:rsid w:val="00FE6A73"/>
    <w:rsid w:val="00FF4FE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2D750F1B-7C72-434E-B82F-3DEF3159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58B2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57F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04-FEQ-ConsideraesTtulo">
    <w:name w:val="ESTILO 04 - FEQ - Considerações (Título)"/>
    <w:basedOn w:val="Ttulo1"/>
    <w:uiPriority w:val="1"/>
    <w:qFormat/>
    <w:rsid w:val="00045FEF"/>
    <w:pPr>
      <w:pBdr>
        <w:bottom w:val="single" w:sz="4" w:space="1" w:color="7F7F7F" w:themeColor="text1" w:themeTint="80"/>
      </w:pBdr>
      <w:tabs>
        <w:tab w:val="left" w:pos="8770"/>
      </w:tabs>
      <w:spacing w:before="120" w:after="120" w:line="276" w:lineRule="auto"/>
      <w:ind w:left="0" w:right="1"/>
      <w:jc w:val="both"/>
    </w:pPr>
    <w:rPr>
      <w:rFonts w:asciiTheme="minorHAnsi" w:hAnsiTheme="minorHAnsi" w:cs="Calibri (Corpo)"/>
      <w:color w:val="595959" w:themeColor="text1" w:themeTint="A6"/>
      <w:spacing w:val="20"/>
      <w:sz w:val="20"/>
      <w:szCs w:val="22"/>
    </w:rPr>
  </w:style>
  <w:style w:type="paragraph" w:customStyle="1" w:styleId="ESTILO05-FEQ-Considerandostextos">
    <w:name w:val="ESTILO 05 - FEQ - Considerandos (textos)"/>
    <w:basedOn w:val="Ttulo1"/>
    <w:uiPriority w:val="1"/>
    <w:qFormat/>
    <w:rsid w:val="00E958D5"/>
    <w:pPr>
      <w:numPr>
        <w:numId w:val="1"/>
      </w:numPr>
      <w:tabs>
        <w:tab w:val="left" w:pos="8770"/>
      </w:tabs>
      <w:spacing w:before="120" w:after="240" w:line="276" w:lineRule="auto"/>
      <w:ind w:left="425" w:hanging="425"/>
      <w:jc w:val="both"/>
    </w:pPr>
    <w:rPr>
      <w:rFonts w:asciiTheme="minorHAnsi" w:hAnsiTheme="minorHAnsi" w:cstheme="minorHAnsi"/>
      <w:b w:val="0"/>
      <w:i/>
      <w:sz w:val="22"/>
      <w:szCs w:val="22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1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9A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19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9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19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9A0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D3B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3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3BC4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3B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3BC4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F327C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E308F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8B496B"/>
    <w:pPr>
      <w:numPr>
        <w:numId w:val="3"/>
      </w:numPr>
    </w:pPr>
  </w:style>
  <w:style w:type="paragraph" w:customStyle="1" w:styleId="ESTILO06-FEQ-NomedaClusula">
    <w:name w:val="ESTILO 06 - FEQ - Nome da Cláusula"/>
    <w:basedOn w:val="Normal"/>
    <w:next w:val="ESTILO07-FEQ-ClusulaNormal"/>
    <w:uiPriority w:val="1"/>
    <w:qFormat/>
    <w:rsid w:val="00045FEF"/>
    <w:pPr>
      <w:numPr>
        <w:numId w:val="2"/>
      </w:numPr>
      <w:pBdr>
        <w:bottom w:val="single" w:sz="4" w:space="1" w:color="4F81BD" w:themeColor="accent1"/>
      </w:pBdr>
      <w:spacing w:before="360" w:after="120" w:line="276" w:lineRule="auto"/>
      <w:ind w:left="284" w:right="1" w:hanging="284"/>
      <w:jc w:val="both"/>
    </w:pPr>
    <w:rPr>
      <w:rFonts w:asciiTheme="minorHAnsi" w:hAnsiTheme="minorHAnsi" w:cs="Calibri (Corpo)"/>
      <w:b/>
      <w:bCs/>
      <w:smallCaps/>
      <w:color w:val="1F497D" w:themeColor="text2"/>
      <w:spacing w:val="20"/>
    </w:rPr>
  </w:style>
  <w:style w:type="paragraph" w:customStyle="1" w:styleId="ESTILO07-FEQ-ClusulaNormal">
    <w:name w:val="ESTILO 07 - FEQ - Cláusula Normal"/>
    <w:basedOn w:val="Normal"/>
    <w:uiPriority w:val="1"/>
    <w:qFormat/>
    <w:rsid w:val="00045FEF"/>
    <w:pPr>
      <w:numPr>
        <w:ilvl w:val="1"/>
        <w:numId w:val="2"/>
      </w:numPr>
      <w:spacing w:before="120" w:after="240" w:line="276" w:lineRule="auto"/>
      <w:ind w:left="426" w:right="1" w:hanging="431"/>
      <w:jc w:val="both"/>
    </w:pPr>
    <w:rPr>
      <w:rFonts w:asciiTheme="minorHAnsi" w:hAnsiTheme="minorHAnsi" w:cstheme="minorHAnsi"/>
      <w:sz w:val="20"/>
    </w:rPr>
  </w:style>
  <w:style w:type="paragraph" w:customStyle="1" w:styleId="ESTILO08-FEQ-Subclusula">
    <w:name w:val="ESTILO 08 - FEQ - Subcláusula"/>
    <w:basedOn w:val="Normal"/>
    <w:uiPriority w:val="1"/>
    <w:qFormat/>
    <w:rsid w:val="00045FEF"/>
    <w:pPr>
      <w:numPr>
        <w:ilvl w:val="2"/>
        <w:numId w:val="2"/>
      </w:numPr>
      <w:spacing w:before="120" w:after="240" w:line="276" w:lineRule="auto"/>
      <w:ind w:left="993" w:right="1" w:hanging="567"/>
      <w:jc w:val="both"/>
    </w:pPr>
    <w:rPr>
      <w:rFonts w:asciiTheme="minorHAnsi" w:hAnsiTheme="minorHAnsi" w:cstheme="minorHAnsi"/>
      <w:sz w:val="20"/>
    </w:rPr>
  </w:style>
  <w:style w:type="paragraph" w:customStyle="1" w:styleId="ESTILO09-FEQ-SubSubclusula">
    <w:name w:val="ESTILO 09 - FEQ - Sub Subcláusula"/>
    <w:basedOn w:val="ESTILO08-FEQ-Subclusula"/>
    <w:uiPriority w:val="1"/>
    <w:qFormat/>
    <w:rsid w:val="00E958D5"/>
    <w:pPr>
      <w:numPr>
        <w:ilvl w:val="3"/>
      </w:numPr>
      <w:ind w:left="1701" w:hanging="708"/>
    </w:pPr>
  </w:style>
  <w:style w:type="numbering" w:customStyle="1" w:styleId="Listaatual1">
    <w:name w:val="Lista atual1"/>
    <w:uiPriority w:val="99"/>
    <w:rsid w:val="00B455DD"/>
    <w:pPr>
      <w:numPr>
        <w:numId w:val="4"/>
      </w:numPr>
    </w:pPr>
  </w:style>
  <w:style w:type="paragraph" w:customStyle="1" w:styleId="ESTILO02-FEQ-PARTES">
    <w:name w:val="ESTILO 02 - FEQ - PARTES"/>
    <w:basedOn w:val="ESTILO06-FEQ-NomedaClusula"/>
    <w:uiPriority w:val="1"/>
    <w:qFormat/>
    <w:rsid w:val="00E958D5"/>
    <w:pPr>
      <w:numPr>
        <w:numId w:val="0"/>
      </w:numPr>
      <w:spacing w:before="240"/>
    </w:pPr>
  </w:style>
  <w:style w:type="paragraph" w:customStyle="1" w:styleId="ESTILO01-FEQ-EMENTA">
    <w:name w:val="ESTILO 01 - FEQ - EMENTA"/>
    <w:basedOn w:val="Ttulo1"/>
    <w:uiPriority w:val="1"/>
    <w:qFormat/>
    <w:rsid w:val="00045FEF"/>
    <w:pPr>
      <w:tabs>
        <w:tab w:val="left" w:pos="8770"/>
      </w:tabs>
      <w:spacing w:before="120" w:after="120" w:line="276" w:lineRule="auto"/>
      <w:ind w:left="3261" w:right="1"/>
      <w:jc w:val="both"/>
    </w:pPr>
    <w:rPr>
      <w:rFonts w:asciiTheme="minorHAnsi" w:hAnsiTheme="minorHAnsi" w:cstheme="minorHAnsi"/>
      <w:sz w:val="20"/>
      <w:szCs w:val="22"/>
    </w:rPr>
  </w:style>
  <w:style w:type="paragraph" w:customStyle="1" w:styleId="ESTILO03-FEQ-TextoPadro">
    <w:name w:val="ESTILO 03 - FEQ - Texto Padrão"/>
    <w:basedOn w:val="Normal"/>
    <w:uiPriority w:val="1"/>
    <w:qFormat/>
    <w:rsid w:val="006E0D15"/>
    <w:pPr>
      <w:tabs>
        <w:tab w:val="left" w:pos="8770"/>
      </w:tabs>
      <w:spacing w:before="120" w:after="240" w:line="276" w:lineRule="auto"/>
      <w:ind w:right="1"/>
      <w:jc w:val="both"/>
    </w:pPr>
    <w:rPr>
      <w:rFonts w:asciiTheme="minorHAnsi" w:hAnsiTheme="minorHAnsi" w:cstheme="minorHAnsi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357F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numbering" w:customStyle="1" w:styleId="Listaatual2">
    <w:name w:val="Lista atual2"/>
    <w:uiPriority w:val="99"/>
    <w:rsid w:val="003042D0"/>
    <w:pPr>
      <w:numPr>
        <w:numId w:val="5"/>
      </w:numPr>
    </w:pPr>
  </w:style>
  <w:style w:type="numbering" w:customStyle="1" w:styleId="Listaatual3">
    <w:name w:val="Lista atual3"/>
    <w:uiPriority w:val="99"/>
    <w:rsid w:val="00561D18"/>
    <w:pPr>
      <w:numPr>
        <w:numId w:val="6"/>
      </w:numPr>
    </w:pPr>
  </w:style>
  <w:style w:type="paragraph" w:customStyle="1" w:styleId="ESTILO10-FEQ-Citaes">
    <w:name w:val="ESTILO 10 - FEQ - Citações"/>
    <w:basedOn w:val="Normal"/>
    <w:uiPriority w:val="1"/>
    <w:qFormat/>
    <w:rsid w:val="00BA6F96"/>
    <w:pPr>
      <w:pBdr>
        <w:left w:val="double" w:sz="4" w:space="4" w:color="548DD4" w:themeColor="text2" w:themeTint="99"/>
      </w:pBdr>
      <w:tabs>
        <w:tab w:val="left" w:pos="8770"/>
      </w:tabs>
      <w:spacing w:before="120" w:after="120" w:line="276" w:lineRule="auto"/>
      <w:ind w:left="2268" w:right="1"/>
      <w:jc w:val="both"/>
    </w:pPr>
    <w:rPr>
      <w:rFonts w:asciiTheme="minorHAnsi" w:hAnsiTheme="minorHAnsi" w:cstheme="minorHAnsi"/>
      <w:i/>
      <w:sz w:val="19"/>
      <w:szCs w:val="19"/>
    </w:rPr>
  </w:style>
  <w:style w:type="table" w:styleId="ListaMdia2-nfase1">
    <w:name w:val="Medium List 2 Accent 1"/>
    <w:basedOn w:val="Tabelanormal"/>
    <w:uiPriority w:val="66"/>
    <w:rsid w:val="00994AA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FC725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D160C"/>
    <w:rPr>
      <w:color w:val="808080"/>
    </w:rPr>
  </w:style>
  <w:style w:type="table" w:styleId="ListaClara">
    <w:name w:val="Light List"/>
    <w:basedOn w:val="Tabelanormal"/>
    <w:uiPriority w:val="61"/>
    <w:rsid w:val="00D03E0B"/>
    <w:pPr>
      <w:widowControl/>
      <w:autoSpaceDE/>
      <w:autoSpaceDN/>
    </w:pPr>
    <w:rPr>
      <w:rFonts w:eastAsiaTheme="minorEastAsia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FE6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CC5F05"/>
    <w:pPr>
      <w:suppressAutoHyphens/>
      <w:autoSpaceDE/>
      <w:autoSpaceDN/>
      <w:spacing w:after="120"/>
    </w:pPr>
    <w:rPr>
      <w:rFonts w:ascii="Times New Roman" w:eastAsia="Tahoma" w:hAnsi="Times New Roman" w:cs="Times New Roman"/>
      <w:kern w:val="2"/>
      <w:sz w:val="24"/>
      <w:szCs w:val="24"/>
      <w:lang w:val="pt-BR" w:eastAsia="zh-CN"/>
    </w:rPr>
  </w:style>
  <w:style w:type="character" w:customStyle="1" w:styleId="CorpodetextoChar">
    <w:name w:val="Corpo de texto Char"/>
    <w:basedOn w:val="Fontepargpadro"/>
    <w:link w:val="Corpodetexto"/>
    <w:rsid w:val="00CC5F05"/>
    <w:rPr>
      <w:rFonts w:ascii="Times New Roman" w:eastAsia="Tahoma" w:hAnsi="Times New Roman" w:cs="Times New Roman"/>
      <w:kern w:val="2"/>
      <w:sz w:val="24"/>
      <w:szCs w:val="24"/>
      <w:lang w:val="pt-BR" w:eastAsia="zh-CN"/>
    </w:rPr>
  </w:style>
  <w:style w:type="paragraph" w:customStyle="1" w:styleId="Standard">
    <w:name w:val="Standard"/>
    <w:rsid w:val="00CC5F05"/>
    <w:pPr>
      <w:suppressAutoHyphens/>
      <w:autoSpaceDE/>
      <w:textAlignment w:val="baseline"/>
    </w:pPr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!modelos%202024%20(nao%20mexer)\Conv&#234;nio%20Est&#225;gio%20(Empresa)%20-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CC46-9D2D-4FC7-8DEC-286ABF13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Convênio Estágio (Empresa) - 2025</Template>
  <TotalTime>176</TotalTime>
  <Pages>9</Pages>
  <Words>2761</Words>
  <Characters>14915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MELYSSA NARA SILVA CARVALHO</dc:creator>
  <cp:keywords/>
  <dc:description/>
  <cp:lastModifiedBy>MELYSSA NARA SILVA CARVALHO             </cp:lastModifiedBy>
  <cp:revision>8</cp:revision>
  <cp:lastPrinted>2024-11-08T11:55:00Z</cp:lastPrinted>
  <dcterms:created xsi:type="dcterms:W3CDTF">2025-11-06T18:45:00Z</dcterms:created>
  <dcterms:modified xsi:type="dcterms:W3CDTF">2026-01-12T12:27:00Z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2022-08-29T00:00:00Z</vt:filetime>
  </property>
</Properties>
</file>