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9F52D" w14:textId="77777777" w:rsidR="00A6635C" w:rsidRPr="000D532C" w:rsidRDefault="00A6635C" w:rsidP="00A663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8"/>
        </w:tabs>
        <w:spacing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0D532C">
        <w:rPr>
          <w:rFonts w:ascii="Arial" w:eastAsia="Arial" w:hAnsi="Arial" w:cs="Arial"/>
          <w:b/>
          <w:color w:val="000000"/>
          <w:sz w:val="24"/>
          <w:szCs w:val="24"/>
        </w:rPr>
        <w:t>QUALIFICAÇÃO DA DISSERTAÇÃO</w:t>
      </w:r>
    </w:p>
    <w:p w14:paraId="34EF870E" w14:textId="77777777" w:rsidR="00A6635C" w:rsidRPr="000D532C" w:rsidRDefault="00A6635C" w:rsidP="00A663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8"/>
        </w:tabs>
        <w:spacing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0D532C">
        <w:rPr>
          <w:rFonts w:ascii="Arial" w:eastAsia="Arial" w:hAnsi="Arial" w:cs="Arial"/>
          <w:b/>
          <w:color w:val="000000"/>
          <w:sz w:val="24"/>
          <w:szCs w:val="24"/>
        </w:rPr>
        <w:t>INSTRUMENTO DE AVALIAÇÃO</w:t>
      </w:r>
    </w:p>
    <w:p w14:paraId="641CF768" w14:textId="77777777" w:rsidR="00A6635C" w:rsidRPr="000D532C" w:rsidRDefault="00A6635C" w:rsidP="00A663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8"/>
        </w:tabs>
        <w:spacing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</w:p>
    <w:tbl>
      <w:tblPr>
        <w:tblW w:w="9645" w:type="dxa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575"/>
        <w:gridCol w:w="8070"/>
      </w:tblGrid>
      <w:tr w:rsidR="00A6635C" w:rsidRPr="000D532C" w14:paraId="38871797" w14:textId="77777777" w:rsidTr="00686AEC">
        <w:trPr>
          <w:trHeight w:val="192"/>
        </w:trPr>
        <w:tc>
          <w:tcPr>
            <w:tcW w:w="1575" w:type="dxa"/>
            <w:shd w:val="clear" w:color="auto" w:fill="006699"/>
            <w:tcMar>
              <w:left w:w="103" w:type="dxa"/>
            </w:tcMar>
            <w:vAlign w:val="center"/>
          </w:tcPr>
          <w:p w14:paraId="464C2A05" w14:textId="77777777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jc w:val="left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0D532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Aluno(a)</w:t>
            </w:r>
            <w:r w:rsidRPr="000D532C"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: </w:t>
            </w:r>
          </w:p>
        </w:tc>
        <w:tc>
          <w:tcPr>
            <w:tcW w:w="8070" w:type="dxa"/>
            <w:shd w:val="clear" w:color="auto" w:fill="FFFFFF"/>
          </w:tcPr>
          <w:p w14:paraId="72F4E877" w14:textId="77777777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jc w:val="lef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A6635C" w:rsidRPr="000D532C" w14:paraId="635280D7" w14:textId="77777777" w:rsidTr="00686AEC">
        <w:trPr>
          <w:trHeight w:val="225"/>
        </w:trPr>
        <w:tc>
          <w:tcPr>
            <w:tcW w:w="1575" w:type="dxa"/>
            <w:shd w:val="clear" w:color="auto" w:fill="006699"/>
            <w:tcMar>
              <w:left w:w="103" w:type="dxa"/>
            </w:tcMar>
            <w:vAlign w:val="center"/>
          </w:tcPr>
          <w:p w14:paraId="31A0C729" w14:textId="77777777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jc w:val="left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0D532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Orientador(a)</w:t>
            </w:r>
            <w:r w:rsidRPr="000D532C"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: </w:t>
            </w:r>
          </w:p>
        </w:tc>
        <w:tc>
          <w:tcPr>
            <w:tcW w:w="8070" w:type="dxa"/>
            <w:shd w:val="clear" w:color="auto" w:fill="FFFFFF"/>
          </w:tcPr>
          <w:p w14:paraId="0005386E" w14:textId="77777777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jc w:val="lef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A6635C" w:rsidRPr="000D532C" w14:paraId="01C19706" w14:textId="77777777" w:rsidTr="00686AEC">
        <w:trPr>
          <w:trHeight w:val="242"/>
        </w:trPr>
        <w:tc>
          <w:tcPr>
            <w:tcW w:w="1575" w:type="dxa"/>
            <w:shd w:val="clear" w:color="auto" w:fill="006699"/>
            <w:tcMar>
              <w:left w:w="103" w:type="dxa"/>
            </w:tcMar>
            <w:vAlign w:val="center"/>
          </w:tcPr>
          <w:p w14:paraId="6F25B0BD" w14:textId="77777777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jc w:val="left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0D532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Avaliador(a)</w:t>
            </w:r>
            <w:r w:rsidRPr="000D532C"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: </w:t>
            </w:r>
          </w:p>
        </w:tc>
        <w:tc>
          <w:tcPr>
            <w:tcW w:w="8070" w:type="dxa"/>
            <w:shd w:val="clear" w:color="auto" w:fill="FFFFFF"/>
          </w:tcPr>
          <w:p w14:paraId="13FA3B4C" w14:textId="77777777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jc w:val="lef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A6635C" w:rsidRPr="000D532C" w14:paraId="0536EEDD" w14:textId="77777777" w:rsidTr="00686AEC">
        <w:trPr>
          <w:trHeight w:val="242"/>
        </w:trPr>
        <w:tc>
          <w:tcPr>
            <w:tcW w:w="1575" w:type="dxa"/>
            <w:shd w:val="clear" w:color="auto" w:fill="006699"/>
            <w:tcMar>
              <w:left w:w="103" w:type="dxa"/>
            </w:tcMar>
            <w:vAlign w:val="center"/>
          </w:tcPr>
          <w:p w14:paraId="7ACB6E6F" w14:textId="77777777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jc w:val="left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0D532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Data:</w:t>
            </w:r>
          </w:p>
        </w:tc>
        <w:tc>
          <w:tcPr>
            <w:tcW w:w="8070" w:type="dxa"/>
            <w:shd w:val="clear" w:color="auto" w:fill="FFFFFF"/>
          </w:tcPr>
          <w:p w14:paraId="69588D70" w14:textId="77777777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jc w:val="lef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25188E50" w14:textId="77777777" w:rsidR="005453F7" w:rsidRDefault="00A6635C" w:rsidP="005453F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8"/>
        </w:tabs>
        <w:jc w:val="left"/>
        <w:rPr>
          <w:rFonts w:ascii="Arial" w:eastAsia="Arial" w:hAnsi="Arial" w:cs="Arial"/>
          <w:b/>
          <w:color w:val="000000"/>
        </w:rPr>
      </w:pPr>
      <w:r w:rsidRPr="000D532C">
        <w:rPr>
          <w:rFonts w:ascii="Arial" w:eastAsia="Arial" w:hAnsi="Arial" w:cs="Arial"/>
          <w:b/>
          <w:color w:val="000000"/>
          <w:highlight w:val="yellow"/>
        </w:rPr>
        <w:t xml:space="preserve">                                                                                                              </w:t>
      </w:r>
    </w:p>
    <w:p w14:paraId="7DA94CA8" w14:textId="38F188C4" w:rsidR="00A6635C" w:rsidRPr="005453F7" w:rsidRDefault="00A6635C" w:rsidP="005453F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8"/>
        </w:tabs>
        <w:jc w:val="left"/>
        <w:rPr>
          <w:rFonts w:ascii="Arial" w:eastAsia="Arial" w:hAnsi="Arial" w:cs="Arial"/>
          <w:b/>
          <w:color w:val="000000"/>
          <w:highlight w:val="yellow"/>
        </w:rPr>
      </w:pPr>
      <w:r w:rsidRPr="000D532C">
        <w:rPr>
          <w:rFonts w:ascii="Arial" w:eastAsia="Arial" w:hAnsi="Arial" w:cs="Arial"/>
          <w:b/>
          <w:color w:val="000000"/>
          <w:sz w:val="20"/>
          <w:szCs w:val="20"/>
        </w:rPr>
        <w:t>APRESENTAÇÃO</w:t>
      </w:r>
    </w:p>
    <w:p w14:paraId="62EED18C" w14:textId="77777777" w:rsidR="00A6635C" w:rsidRPr="000D532C" w:rsidRDefault="00A6635C" w:rsidP="00A663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8"/>
        </w:tabs>
        <w:spacing w:line="240" w:lineRule="auto"/>
        <w:ind w:left="142"/>
        <w:jc w:val="left"/>
        <w:rPr>
          <w:rFonts w:ascii="Arial" w:eastAsia="Arial" w:hAnsi="Arial" w:cs="Arial"/>
          <w:b/>
          <w:color w:val="000000"/>
          <w:sz w:val="20"/>
          <w:szCs w:val="20"/>
          <w:highlight w:val="yellow"/>
        </w:rPr>
      </w:pPr>
    </w:p>
    <w:tbl>
      <w:tblPr>
        <w:tblW w:w="9647" w:type="dxa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398"/>
        <w:gridCol w:w="709"/>
        <w:gridCol w:w="850"/>
        <w:gridCol w:w="709"/>
        <w:gridCol w:w="1981"/>
      </w:tblGrid>
      <w:tr w:rsidR="00A6635C" w:rsidRPr="000D532C" w14:paraId="011A0A04" w14:textId="77777777" w:rsidTr="00686AEC">
        <w:trPr>
          <w:trHeight w:val="52"/>
        </w:trPr>
        <w:tc>
          <w:tcPr>
            <w:tcW w:w="5398" w:type="dxa"/>
            <w:shd w:val="clear" w:color="auto" w:fill="006699"/>
            <w:tcMar>
              <w:left w:w="103" w:type="dxa"/>
            </w:tcMar>
          </w:tcPr>
          <w:p w14:paraId="7EE9E61C" w14:textId="77777777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0D532C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CRITÉRIOS DE AVALIAÇÃO</w:t>
            </w:r>
          </w:p>
        </w:tc>
        <w:tc>
          <w:tcPr>
            <w:tcW w:w="709" w:type="dxa"/>
            <w:shd w:val="clear" w:color="auto" w:fill="006699"/>
            <w:tcMar>
              <w:left w:w="103" w:type="dxa"/>
            </w:tcMar>
          </w:tcPr>
          <w:p w14:paraId="6E2DC2D8" w14:textId="77777777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0D532C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SIM</w:t>
            </w:r>
          </w:p>
        </w:tc>
        <w:tc>
          <w:tcPr>
            <w:tcW w:w="850" w:type="dxa"/>
            <w:shd w:val="clear" w:color="auto" w:fill="006699"/>
            <w:tcMar>
              <w:left w:w="103" w:type="dxa"/>
            </w:tcMar>
          </w:tcPr>
          <w:p w14:paraId="6C98D047" w14:textId="77777777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0D532C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PARC</w:t>
            </w:r>
          </w:p>
        </w:tc>
        <w:tc>
          <w:tcPr>
            <w:tcW w:w="709" w:type="dxa"/>
            <w:shd w:val="clear" w:color="auto" w:fill="006699"/>
            <w:tcMar>
              <w:left w:w="103" w:type="dxa"/>
            </w:tcMar>
          </w:tcPr>
          <w:p w14:paraId="3D7B1EB7" w14:textId="77777777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0D532C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NÃO</w:t>
            </w:r>
          </w:p>
        </w:tc>
        <w:tc>
          <w:tcPr>
            <w:tcW w:w="1981" w:type="dxa"/>
            <w:shd w:val="clear" w:color="auto" w:fill="006699"/>
            <w:tcMar>
              <w:left w:w="103" w:type="dxa"/>
            </w:tcMar>
          </w:tcPr>
          <w:p w14:paraId="3756341D" w14:textId="77777777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0D532C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OBSERVAÇÕES</w:t>
            </w:r>
          </w:p>
        </w:tc>
      </w:tr>
      <w:tr w:rsidR="00A6635C" w:rsidRPr="000D532C" w14:paraId="3DA94D29" w14:textId="77777777" w:rsidTr="00686AEC">
        <w:trPr>
          <w:trHeight w:val="136"/>
        </w:trPr>
        <w:tc>
          <w:tcPr>
            <w:tcW w:w="5398" w:type="dxa"/>
            <w:shd w:val="clear" w:color="auto" w:fill="DEEBF6"/>
            <w:tcMar>
              <w:left w:w="103" w:type="dxa"/>
            </w:tcMar>
            <w:vAlign w:val="center"/>
          </w:tcPr>
          <w:p w14:paraId="5EFEE7E2" w14:textId="6E0D6A3D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Didática</w:t>
            </w:r>
          </w:p>
        </w:tc>
        <w:tc>
          <w:tcPr>
            <w:tcW w:w="709" w:type="dxa"/>
            <w:shd w:val="clear" w:color="auto" w:fill="DEEBF6"/>
            <w:tcMar>
              <w:left w:w="103" w:type="dxa"/>
            </w:tcMar>
            <w:vAlign w:val="center"/>
          </w:tcPr>
          <w:p w14:paraId="7412BE4A" w14:textId="77777777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D532C">
              <w:rPr>
                <w:rFonts w:ascii="Arial" w:eastAsia="Arial" w:hAnsi="Arial" w:cs="Arial"/>
                <w:color w:val="000000"/>
                <w:sz w:val="18"/>
                <w:szCs w:val="18"/>
              </w:rPr>
              <w:t>--</w:t>
            </w:r>
          </w:p>
        </w:tc>
        <w:tc>
          <w:tcPr>
            <w:tcW w:w="850" w:type="dxa"/>
            <w:shd w:val="clear" w:color="auto" w:fill="DEEBF6"/>
            <w:tcMar>
              <w:left w:w="103" w:type="dxa"/>
            </w:tcMar>
            <w:vAlign w:val="center"/>
          </w:tcPr>
          <w:p w14:paraId="0E1B057C" w14:textId="77777777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D532C">
              <w:rPr>
                <w:rFonts w:ascii="Arial" w:eastAsia="Arial" w:hAnsi="Arial" w:cs="Arial"/>
                <w:color w:val="000000"/>
                <w:sz w:val="18"/>
                <w:szCs w:val="18"/>
              </w:rPr>
              <w:t>--</w:t>
            </w:r>
          </w:p>
        </w:tc>
        <w:tc>
          <w:tcPr>
            <w:tcW w:w="709" w:type="dxa"/>
            <w:shd w:val="clear" w:color="auto" w:fill="DEEBF6"/>
            <w:tcMar>
              <w:left w:w="103" w:type="dxa"/>
            </w:tcMar>
            <w:vAlign w:val="center"/>
          </w:tcPr>
          <w:p w14:paraId="3DAE2F67" w14:textId="77777777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D532C">
              <w:rPr>
                <w:rFonts w:ascii="Arial" w:eastAsia="Arial" w:hAnsi="Arial" w:cs="Arial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981" w:type="dxa"/>
            <w:shd w:val="clear" w:color="auto" w:fill="DEEBF6"/>
            <w:tcMar>
              <w:left w:w="103" w:type="dxa"/>
            </w:tcMar>
            <w:vAlign w:val="center"/>
          </w:tcPr>
          <w:p w14:paraId="5E5D5596" w14:textId="77777777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D532C">
              <w:rPr>
                <w:rFonts w:ascii="Arial" w:eastAsia="Arial" w:hAnsi="Arial" w:cs="Arial"/>
                <w:color w:val="000000"/>
                <w:sz w:val="18"/>
                <w:szCs w:val="18"/>
              </w:rPr>
              <w:t>--</w:t>
            </w:r>
          </w:p>
        </w:tc>
      </w:tr>
      <w:tr w:rsidR="00A6635C" w:rsidRPr="000D532C" w14:paraId="019DFEAB" w14:textId="77777777" w:rsidTr="00686AEC">
        <w:trPr>
          <w:trHeight w:val="385"/>
        </w:trPr>
        <w:tc>
          <w:tcPr>
            <w:tcW w:w="5398" w:type="dxa"/>
            <w:shd w:val="clear" w:color="auto" w:fill="FFFFFF"/>
            <w:tcMar>
              <w:left w:w="103" w:type="dxa"/>
            </w:tcMar>
            <w:vAlign w:val="center"/>
          </w:tcPr>
          <w:p w14:paraId="05EB6044" w14:textId="268CB99F" w:rsidR="00A6635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 P</w:t>
            </w:r>
            <w:r w:rsidRPr="00A6635C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ostura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durante apresentação</w:t>
            </w:r>
          </w:p>
          <w:p w14:paraId="66CDA925" w14:textId="2C72511C" w:rsidR="00A6635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 Segurança quanto ao conteúdo e projeto</w:t>
            </w:r>
            <w:r w:rsidR="000A641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(item com maior peso)</w:t>
            </w:r>
          </w:p>
          <w:p w14:paraId="5233849C" w14:textId="1C2BBECC" w:rsidR="00A6635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 Ritmo, tom de voz</w:t>
            </w:r>
            <w:r w:rsidR="00630B16">
              <w:rPr>
                <w:rFonts w:ascii="Arial" w:eastAsia="Arial" w:hAnsi="Arial" w:cs="Arial"/>
                <w:color w:val="000000"/>
                <w:sz w:val="18"/>
                <w:szCs w:val="18"/>
              </w:rPr>
              <w:t>, poder de síntese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 comunicação não-verbal</w:t>
            </w:r>
          </w:p>
          <w:p w14:paraId="2301E66D" w14:textId="02803010" w:rsidR="00A6635C" w:rsidRPr="00722112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left"/>
              <w:rPr>
                <w:rFonts w:ascii="Arial" w:eastAsia="Arial" w:hAnsi="Arial" w:cs="Arial"/>
                <w:b/>
                <w:strike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Questionamentos e sugestões da banca </w:t>
            </w:r>
            <w:r w:rsidRPr="00A6635C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foi adequada </w:t>
            </w:r>
          </w:p>
        </w:tc>
        <w:tc>
          <w:tcPr>
            <w:tcW w:w="709" w:type="dxa"/>
            <w:shd w:val="clear" w:color="auto" w:fill="FFFFFF"/>
            <w:tcMar>
              <w:left w:w="103" w:type="dxa"/>
            </w:tcMar>
            <w:vAlign w:val="center"/>
          </w:tcPr>
          <w:p w14:paraId="1AF1B6D8" w14:textId="77777777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left w:w="103" w:type="dxa"/>
            </w:tcMar>
            <w:vAlign w:val="center"/>
          </w:tcPr>
          <w:p w14:paraId="46004EBD" w14:textId="77777777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tcMar>
              <w:left w:w="103" w:type="dxa"/>
            </w:tcMar>
            <w:vAlign w:val="center"/>
          </w:tcPr>
          <w:p w14:paraId="14D99370" w14:textId="77777777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shd w:val="clear" w:color="auto" w:fill="FFFFFF"/>
            <w:tcMar>
              <w:left w:w="103" w:type="dxa"/>
            </w:tcMar>
            <w:vAlign w:val="center"/>
          </w:tcPr>
          <w:p w14:paraId="79F9DCF1" w14:textId="77777777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6635C" w:rsidRPr="000D532C" w14:paraId="51DC5CAB" w14:textId="77777777" w:rsidTr="00686AEC">
        <w:trPr>
          <w:trHeight w:val="70"/>
        </w:trPr>
        <w:tc>
          <w:tcPr>
            <w:tcW w:w="5398" w:type="dxa"/>
            <w:shd w:val="clear" w:color="auto" w:fill="DEEBF6"/>
            <w:tcMar>
              <w:left w:w="103" w:type="dxa"/>
            </w:tcMar>
            <w:vAlign w:val="center"/>
          </w:tcPr>
          <w:p w14:paraId="52887CC7" w14:textId="3A262906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Recursos visuais</w:t>
            </w:r>
          </w:p>
        </w:tc>
        <w:tc>
          <w:tcPr>
            <w:tcW w:w="709" w:type="dxa"/>
            <w:shd w:val="clear" w:color="auto" w:fill="DEEBF6"/>
            <w:tcMar>
              <w:left w:w="103" w:type="dxa"/>
            </w:tcMar>
            <w:vAlign w:val="center"/>
          </w:tcPr>
          <w:p w14:paraId="5927B895" w14:textId="77777777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D532C">
              <w:rPr>
                <w:rFonts w:ascii="Arial" w:eastAsia="Arial" w:hAnsi="Arial" w:cs="Arial"/>
                <w:color w:val="000000"/>
                <w:sz w:val="18"/>
                <w:szCs w:val="18"/>
              </w:rPr>
              <w:t>--</w:t>
            </w:r>
          </w:p>
        </w:tc>
        <w:tc>
          <w:tcPr>
            <w:tcW w:w="850" w:type="dxa"/>
            <w:shd w:val="clear" w:color="auto" w:fill="DEEBF6"/>
            <w:tcMar>
              <w:left w:w="103" w:type="dxa"/>
            </w:tcMar>
            <w:vAlign w:val="center"/>
          </w:tcPr>
          <w:p w14:paraId="63E1013F" w14:textId="77777777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D532C">
              <w:rPr>
                <w:rFonts w:ascii="Arial" w:eastAsia="Arial" w:hAnsi="Arial" w:cs="Arial"/>
                <w:color w:val="000000"/>
                <w:sz w:val="18"/>
                <w:szCs w:val="18"/>
              </w:rPr>
              <w:t>--</w:t>
            </w:r>
          </w:p>
        </w:tc>
        <w:tc>
          <w:tcPr>
            <w:tcW w:w="709" w:type="dxa"/>
            <w:shd w:val="clear" w:color="auto" w:fill="DEEBF6"/>
            <w:tcMar>
              <w:left w:w="103" w:type="dxa"/>
            </w:tcMar>
            <w:vAlign w:val="center"/>
          </w:tcPr>
          <w:p w14:paraId="49F9B4EA" w14:textId="77777777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D532C">
              <w:rPr>
                <w:rFonts w:ascii="Arial" w:eastAsia="Arial" w:hAnsi="Arial" w:cs="Arial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981" w:type="dxa"/>
            <w:shd w:val="clear" w:color="auto" w:fill="DEEBF6"/>
            <w:tcMar>
              <w:left w:w="103" w:type="dxa"/>
            </w:tcMar>
            <w:vAlign w:val="center"/>
          </w:tcPr>
          <w:p w14:paraId="0B9E457C" w14:textId="77777777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D532C">
              <w:rPr>
                <w:rFonts w:ascii="Arial" w:eastAsia="Arial" w:hAnsi="Arial" w:cs="Arial"/>
                <w:color w:val="000000"/>
                <w:sz w:val="18"/>
                <w:szCs w:val="18"/>
              </w:rPr>
              <w:t>--</w:t>
            </w:r>
          </w:p>
        </w:tc>
      </w:tr>
      <w:tr w:rsidR="00A6635C" w:rsidRPr="000D532C" w14:paraId="415ADA7C" w14:textId="77777777" w:rsidTr="00686AEC">
        <w:trPr>
          <w:trHeight w:val="525"/>
        </w:trPr>
        <w:tc>
          <w:tcPr>
            <w:tcW w:w="5398" w:type="dxa"/>
            <w:shd w:val="clear" w:color="auto" w:fill="FFFFFF"/>
            <w:tcMar>
              <w:left w:w="103" w:type="dxa"/>
            </w:tcMar>
            <w:vAlign w:val="center"/>
          </w:tcPr>
          <w:p w14:paraId="3E66C69D" w14:textId="3144D35E" w:rsidR="00A6635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Material </w:t>
            </w:r>
            <w:r w:rsidRPr="00CD3753">
              <w:rPr>
                <w:rFonts w:ascii="Arial" w:eastAsia="Arial" w:hAnsi="Arial" w:cs="Arial"/>
                <w:color w:val="000000"/>
                <w:sz w:val="18"/>
                <w:szCs w:val="18"/>
              </w:rPr>
              <w:t>legível 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complementar, de forma a guiar a apresentação</w:t>
            </w:r>
          </w:p>
          <w:p w14:paraId="1A363E2C" w14:textId="600C90A8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 Referências adequadas</w:t>
            </w:r>
          </w:p>
        </w:tc>
        <w:tc>
          <w:tcPr>
            <w:tcW w:w="709" w:type="dxa"/>
            <w:shd w:val="clear" w:color="auto" w:fill="FFFFFF"/>
            <w:tcMar>
              <w:left w:w="103" w:type="dxa"/>
            </w:tcMar>
            <w:vAlign w:val="center"/>
          </w:tcPr>
          <w:p w14:paraId="2DFBD535" w14:textId="77777777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left w:w="103" w:type="dxa"/>
            </w:tcMar>
            <w:vAlign w:val="center"/>
          </w:tcPr>
          <w:p w14:paraId="312F2713" w14:textId="77777777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tcMar>
              <w:left w:w="103" w:type="dxa"/>
            </w:tcMar>
            <w:vAlign w:val="center"/>
          </w:tcPr>
          <w:p w14:paraId="78FACF0D" w14:textId="77777777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shd w:val="clear" w:color="auto" w:fill="FFFFFF"/>
            <w:tcMar>
              <w:left w:w="103" w:type="dxa"/>
            </w:tcMar>
            <w:vAlign w:val="center"/>
          </w:tcPr>
          <w:p w14:paraId="48E62D0B" w14:textId="77777777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7A12E85A" w14:textId="77777777" w:rsidR="00A6635C" w:rsidRPr="000D532C" w:rsidRDefault="00A6635C" w:rsidP="00A6635C">
      <w:pPr>
        <w:rPr>
          <w:highlight w:val="yellow"/>
        </w:rPr>
      </w:pPr>
    </w:p>
    <w:p w14:paraId="4268CEF0" w14:textId="77777777" w:rsidR="00A6635C" w:rsidRPr="000D532C" w:rsidRDefault="00A6635C" w:rsidP="00A6635C">
      <w:pPr>
        <w:pStyle w:val="PargrafodaLista"/>
        <w:numPr>
          <w:ilvl w:val="0"/>
          <w:numId w:val="3"/>
        </w:numPr>
        <w:spacing w:line="240" w:lineRule="auto"/>
        <w:ind w:left="142" w:hanging="357"/>
        <w:jc w:val="left"/>
        <w:rPr>
          <w:rFonts w:ascii="Arial" w:eastAsia="Arial" w:hAnsi="Arial" w:cs="Arial"/>
          <w:b/>
          <w:color w:val="000000"/>
          <w:sz w:val="20"/>
          <w:szCs w:val="20"/>
        </w:rPr>
      </w:pPr>
      <w:r w:rsidRPr="000D532C">
        <w:rPr>
          <w:rFonts w:ascii="Arial" w:eastAsia="Arial" w:hAnsi="Arial" w:cs="Arial"/>
          <w:b/>
          <w:color w:val="000000"/>
          <w:sz w:val="20"/>
          <w:szCs w:val="20"/>
        </w:rPr>
        <w:t>DIMENSÃO 2: PROJETO</w:t>
      </w:r>
    </w:p>
    <w:p w14:paraId="49D7ABF9" w14:textId="77777777" w:rsidR="00A6635C" w:rsidRPr="000D532C" w:rsidRDefault="00A6635C" w:rsidP="00A6635C">
      <w:pPr>
        <w:pStyle w:val="PargrafodaLista"/>
        <w:spacing w:line="240" w:lineRule="auto"/>
        <w:ind w:left="142"/>
        <w:rPr>
          <w:rFonts w:ascii="Arial" w:eastAsia="Arial" w:hAnsi="Arial" w:cs="Arial"/>
          <w:b/>
          <w:color w:val="000000"/>
          <w:sz w:val="20"/>
          <w:szCs w:val="20"/>
          <w:highlight w:val="yellow"/>
        </w:rPr>
      </w:pPr>
    </w:p>
    <w:tbl>
      <w:tblPr>
        <w:tblW w:w="9645" w:type="dxa"/>
        <w:tblInd w:w="-1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5398"/>
        <w:gridCol w:w="709"/>
        <w:gridCol w:w="850"/>
        <w:gridCol w:w="709"/>
        <w:gridCol w:w="1979"/>
      </w:tblGrid>
      <w:tr w:rsidR="00A6635C" w:rsidRPr="000D532C" w14:paraId="32E0E267" w14:textId="77777777" w:rsidTr="00686AEC">
        <w:trPr>
          <w:trHeight w:val="52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99"/>
            <w:tcMar>
              <w:left w:w="103" w:type="dxa"/>
            </w:tcMar>
          </w:tcPr>
          <w:p w14:paraId="71ED40AD" w14:textId="77777777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0D532C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CRITÉRIOS DE AVALIAÇÃO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99"/>
            <w:tcMar>
              <w:left w:w="103" w:type="dxa"/>
            </w:tcMar>
          </w:tcPr>
          <w:p w14:paraId="35D72928" w14:textId="77777777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0D532C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SIM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99"/>
            <w:tcMar>
              <w:left w:w="103" w:type="dxa"/>
            </w:tcMar>
          </w:tcPr>
          <w:p w14:paraId="1A52A432" w14:textId="77777777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0D532C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PARC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99"/>
            <w:tcMar>
              <w:left w:w="103" w:type="dxa"/>
            </w:tcMar>
          </w:tcPr>
          <w:p w14:paraId="6F71E2A2" w14:textId="77777777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0D532C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NÃO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99"/>
            <w:tcMar>
              <w:left w:w="103" w:type="dxa"/>
            </w:tcMar>
          </w:tcPr>
          <w:p w14:paraId="7F106433" w14:textId="77777777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0D532C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OBSERVAÇÕES</w:t>
            </w:r>
          </w:p>
        </w:tc>
      </w:tr>
      <w:tr w:rsidR="00A6635C" w:rsidRPr="000D532C" w14:paraId="2D48D776" w14:textId="77777777" w:rsidTr="00686AEC">
        <w:trPr>
          <w:trHeight w:val="216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BF6"/>
            <w:tcMar>
              <w:left w:w="103" w:type="dxa"/>
            </w:tcMar>
            <w:vAlign w:val="center"/>
          </w:tcPr>
          <w:p w14:paraId="785A5637" w14:textId="77777777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D532C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Estrutura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BF6"/>
            <w:tcMar>
              <w:left w:w="103" w:type="dxa"/>
            </w:tcMar>
            <w:vAlign w:val="center"/>
          </w:tcPr>
          <w:p w14:paraId="3CAA8327" w14:textId="77777777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D532C">
              <w:rPr>
                <w:rFonts w:ascii="Arial" w:eastAsia="Arial" w:hAnsi="Arial" w:cs="Arial"/>
                <w:color w:val="000000"/>
                <w:sz w:val="18"/>
                <w:szCs w:val="18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BF6"/>
            <w:tcMar>
              <w:left w:w="103" w:type="dxa"/>
            </w:tcMar>
            <w:vAlign w:val="center"/>
          </w:tcPr>
          <w:p w14:paraId="74763CB7" w14:textId="77777777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D532C">
              <w:rPr>
                <w:rFonts w:ascii="Arial" w:eastAsia="Arial" w:hAnsi="Arial" w:cs="Arial"/>
                <w:color w:val="000000"/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BF6"/>
            <w:tcMar>
              <w:left w:w="103" w:type="dxa"/>
            </w:tcMar>
            <w:vAlign w:val="center"/>
          </w:tcPr>
          <w:p w14:paraId="7704389B" w14:textId="77777777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D532C">
              <w:rPr>
                <w:rFonts w:ascii="Arial" w:eastAsia="Arial" w:hAnsi="Arial" w:cs="Arial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BF6"/>
            <w:tcMar>
              <w:left w:w="103" w:type="dxa"/>
            </w:tcMar>
            <w:vAlign w:val="center"/>
          </w:tcPr>
          <w:p w14:paraId="77FC835F" w14:textId="77777777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D532C">
              <w:rPr>
                <w:rFonts w:ascii="Arial" w:eastAsia="Arial" w:hAnsi="Arial" w:cs="Arial"/>
                <w:color w:val="000000"/>
                <w:sz w:val="18"/>
                <w:szCs w:val="18"/>
              </w:rPr>
              <w:t>--</w:t>
            </w:r>
          </w:p>
        </w:tc>
      </w:tr>
      <w:tr w:rsidR="00A6635C" w:rsidRPr="000D532C" w14:paraId="687B2FBE" w14:textId="77777777" w:rsidTr="00686AEC">
        <w:trPr>
          <w:trHeight w:val="126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14:paraId="29A12C12" w14:textId="77777777" w:rsidR="00A6635C" w:rsidRDefault="00CD3753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 P</w:t>
            </w:r>
            <w:r w:rsidR="00A6635C" w:rsidRPr="000D532C">
              <w:rPr>
                <w:rFonts w:ascii="Arial" w:eastAsia="Arial" w:hAnsi="Arial" w:cs="Arial"/>
                <w:color w:val="000000"/>
                <w:sz w:val="18"/>
                <w:szCs w:val="18"/>
              </w:rPr>
              <w:t>rojeto no modelo padrão do curso</w:t>
            </w:r>
          </w:p>
          <w:p w14:paraId="5E7E9EC2" w14:textId="2080F9F9" w:rsidR="00CD3753" w:rsidRPr="000D532C" w:rsidRDefault="00CD3753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 Resumo passa informações suficientes e relevantes do projeto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14:paraId="3A9D70F6" w14:textId="77777777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45036A34" w14:textId="77777777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14:paraId="2F0E28C1" w14:textId="77777777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14:paraId="4D3E421D" w14:textId="77777777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6635C" w:rsidRPr="000D532C" w14:paraId="30C18B90" w14:textId="77777777" w:rsidTr="00686AEC">
        <w:trPr>
          <w:trHeight w:val="88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BF6"/>
            <w:tcMar>
              <w:left w:w="103" w:type="dxa"/>
            </w:tcMar>
            <w:vAlign w:val="center"/>
          </w:tcPr>
          <w:p w14:paraId="5DB27C89" w14:textId="77777777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D532C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Introdução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BF6"/>
            <w:tcMar>
              <w:left w:w="103" w:type="dxa"/>
            </w:tcMar>
            <w:vAlign w:val="center"/>
          </w:tcPr>
          <w:p w14:paraId="2360787A" w14:textId="77777777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D532C">
              <w:rPr>
                <w:rFonts w:ascii="Arial" w:eastAsia="Arial" w:hAnsi="Arial" w:cs="Arial"/>
                <w:color w:val="000000"/>
                <w:sz w:val="18"/>
                <w:szCs w:val="18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BF6"/>
            <w:tcMar>
              <w:left w:w="103" w:type="dxa"/>
            </w:tcMar>
            <w:vAlign w:val="center"/>
          </w:tcPr>
          <w:p w14:paraId="46FA9897" w14:textId="77777777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D532C">
              <w:rPr>
                <w:rFonts w:ascii="Arial" w:eastAsia="Arial" w:hAnsi="Arial" w:cs="Arial"/>
                <w:color w:val="000000"/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BF6"/>
            <w:tcMar>
              <w:left w:w="103" w:type="dxa"/>
            </w:tcMar>
            <w:vAlign w:val="center"/>
          </w:tcPr>
          <w:p w14:paraId="16BCC282" w14:textId="77777777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D532C">
              <w:rPr>
                <w:rFonts w:ascii="Arial" w:eastAsia="Arial" w:hAnsi="Arial" w:cs="Arial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BF6"/>
            <w:tcMar>
              <w:left w:w="103" w:type="dxa"/>
            </w:tcMar>
            <w:vAlign w:val="center"/>
          </w:tcPr>
          <w:p w14:paraId="627EAD0C" w14:textId="77777777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D532C">
              <w:rPr>
                <w:rFonts w:ascii="Arial" w:eastAsia="Arial" w:hAnsi="Arial" w:cs="Arial"/>
                <w:color w:val="000000"/>
                <w:sz w:val="18"/>
                <w:szCs w:val="18"/>
              </w:rPr>
              <w:t>--</w:t>
            </w:r>
          </w:p>
        </w:tc>
      </w:tr>
      <w:tr w:rsidR="00A6635C" w:rsidRPr="000D532C" w14:paraId="2237279B" w14:textId="77777777" w:rsidTr="00686AEC">
        <w:trPr>
          <w:trHeight w:val="218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14:paraId="4A8FCFC6" w14:textId="0B87FA20" w:rsidR="00CD3753" w:rsidRDefault="00CD3753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 Demonstra evolução na introdução do tema com relevância</w:t>
            </w:r>
          </w:p>
          <w:p w14:paraId="0C13E3DD" w14:textId="183D8AC3" w:rsidR="00A6635C" w:rsidRPr="000D532C" w:rsidRDefault="00CD3753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Consegue justificativa adequada para a realização do projeto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14:paraId="721952E0" w14:textId="77777777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508D410D" w14:textId="77777777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14:paraId="56057C4B" w14:textId="77777777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14:paraId="2B7E2AA8" w14:textId="77777777" w:rsidR="00A6635C" w:rsidRPr="000D532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6635C" w:rsidRPr="000928E6" w14:paraId="7C102B27" w14:textId="77777777" w:rsidTr="00686AEC">
        <w:trPr>
          <w:trHeight w:val="78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BF6"/>
            <w:tcMar>
              <w:left w:w="103" w:type="dxa"/>
            </w:tcMar>
            <w:vAlign w:val="center"/>
          </w:tcPr>
          <w:p w14:paraId="1F002DBE" w14:textId="77777777" w:rsidR="00A6635C" w:rsidRPr="000928E6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928E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Objetivos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BF6"/>
            <w:tcMar>
              <w:left w:w="103" w:type="dxa"/>
            </w:tcMar>
            <w:vAlign w:val="center"/>
          </w:tcPr>
          <w:p w14:paraId="64E7A21F" w14:textId="77777777" w:rsidR="00A6635C" w:rsidRPr="000928E6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928E6">
              <w:rPr>
                <w:rFonts w:ascii="Arial" w:eastAsia="Arial" w:hAnsi="Arial" w:cs="Arial"/>
                <w:color w:val="000000"/>
                <w:sz w:val="18"/>
                <w:szCs w:val="18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BF6"/>
            <w:tcMar>
              <w:left w:w="103" w:type="dxa"/>
            </w:tcMar>
            <w:vAlign w:val="center"/>
          </w:tcPr>
          <w:p w14:paraId="25435FC5" w14:textId="77777777" w:rsidR="00A6635C" w:rsidRPr="000928E6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928E6">
              <w:rPr>
                <w:rFonts w:ascii="Arial" w:eastAsia="Arial" w:hAnsi="Arial" w:cs="Arial"/>
                <w:color w:val="000000"/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BF6"/>
            <w:tcMar>
              <w:left w:w="103" w:type="dxa"/>
            </w:tcMar>
            <w:vAlign w:val="center"/>
          </w:tcPr>
          <w:p w14:paraId="24BDE09C" w14:textId="77777777" w:rsidR="00A6635C" w:rsidRPr="000928E6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928E6">
              <w:rPr>
                <w:rFonts w:ascii="Arial" w:eastAsia="Arial" w:hAnsi="Arial" w:cs="Arial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BF6"/>
            <w:tcMar>
              <w:left w:w="103" w:type="dxa"/>
            </w:tcMar>
            <w:vAlign w:val="center"/>
          </w:tcPr>
          <w:p w14:paraId="235E848F" w14:textId="77777777" w:rsidR="00A6635C" w:rsidRPr="000928E6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928E6">
              <w:rPr>
                <w:rFonts w:ascii="Arial" w:eastAsia="Arial" w:hAnsi="Arial" w:cs="Arial"/>
                <w:color w:val="000000"/>
                <w:sz w:val="18"/>
                <w:szCs w:val="18"/>
              </w:rPr>
              <w:t>--</w:t>
            </w:r>
          </w:p>
        </w:tc>
      </w:tr>
      <w:tr w:rsidR="00A6635C" w:rsidRPr="000928E6" w14:paraId="45F05CAF" w14:textId="77777777" w:rsidTr="00686AEC">
        <w:trPr>
          <w:trHeight w:val="151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14:paraId="135462C5" w14:textId="1F845915" w:rsidR="00A6635C" w:rsidRPr="00CD3753" w:rsidRDefault="00CD3753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CD375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São claros e coerentes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14:paraId="275DCCC0" w14:textId="77777777" w:rsidR="00A6635C" w:rsidRPr="000928E6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5484A988" w14:textId="77777777" w:rsidR="00A6635C" w:rsidRPr="000928E6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14:paraId="0068A0B3" w14:textId="77777777" w:rsidR="00A6635C" w:rsidRPr="000928E6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14:paraId="48E9A1C8" w14:textId="77777777" w:rsidR="00A6635C" w:rsidRPr="000928E6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6635C" w:rsidRPr="000928E6" w14:paraId="005CF958" w14:textId="77777777" w:rsidTr="00686AEC">
        <w:trPr>
          <w:trHeight w:val="170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BF6"/>
            <w:tcMar>
              <w:left w:w="103" w:type="dxa"/>
            </w:tcMar>
            <w:vAlign w:val="center"/>
          </w:tcPr>
          <w:p w14:paraId="243E0A71" w14:textId="77777777" w:rsidR="00A6635C" w:rsidRPr="000928E6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928E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Metodologia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BF6"/>
            <w:tcMar>
              <w:left w:w="103" w:type="dxa"/>
            </w:tcMar>
            <w:vAlign w:val="center"/>
          </w:tcPr>
          <w:p w14:paraId="7B2367BD" w14:textId="77777777" w:rsidR="00A6635C" w:rsidRPr="000928E6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928E6">
              <w:rPr>
                <w:rFonts w:ascii="Arial" w:eastAsia="Arial" w:hAnsi="Arial" w:cs="Arial"/>
                <w:color w:val="000000"/>
                <w:sz w:val="18"/>
                <w:szCs w:val="18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BF6"/>
            <w:tcMar>
              <w:left w:w="103" w:type="dxa"/>
            </w:tcMar>
            <w:vAlign w:val="center"/>
          </w:tcPr>
          <w:p w14:paraId="184FC3EF" w14:textId="77777777" w:rsidR="00A6635C" w:rsidRPr="000928E6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928E6">
              <w:rPr>
                <w:rFonts w:ascii="Arial" w:eastAsia="Arial" w:hAnsi="Arial" w:cs="Arial"/>
                <w:color w:val="000000"/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BF6"/>
            <w:tcMar>
              <w:left w:w="103" w:type="dxa"/>
            </w:tcMar>
            <w:vAlign w:val="center"/>
          </w:tcPr>
          <w:p w14:paraId="471C6E7B" w14:textId="77777777" w:rsidR="00A6635C" w:rsidRPr="000928E6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928E6">
              <w:rPr>
                <w:rFonts w:ascii="Arial" w:eastAsia="Arial" w:hAnsi="Arial" w:cs="Arial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BF6"/>
            <w:tcMar>
              <w:left w:w="103" w:type="dxa"/>
            </w:tcMar>
            <w:vAlign w:val="center"/>
          </w:tcPr>
          <w:p w14:paraId="28C7498A" w14:textId="77777777" w:rsidR="00A6635C" w:rsidRPr="000928E6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928E6">
              <w:rPr>
                <w:rFonts w:ascii="Arial" w:eastAsia="Arial" w:hAnsi="Arial" w:cs="Arial"/>
                <w:color w:val="000000"/>
                <w:sz w:val="18"/>
                <w:szCs w:val="18"/>
              </w:rPr>
              <w:t>--</w:t>
            </w:r>
          </w:p>
        </w:tc>
      </w:tr>
      <w:tr w:rsidR="00A6635C" w:rsidRPr="000928E6" w14:paraId="2C8E1C30" w14:textId="77777777" w:rsidTr="00686AEC">
        <w:trPr>
          <w:trHeight w:val="311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14:paraId="5B3A244B" w14:textId="324EC158" w:rsidR="00CD3753" w:rsidRPr="00CD3753" w:rsidRDefault="00CD3753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CD3753">
              <w:rPr>
                <w:rFonts w:ascii="Arial" w:eastAsia="Arial" w:hAnsi="Arial" w:cs="Arial"/>
                <w:color w:val="000000"/>
                <w:sz w:val="18"/>
                <w:szCs w:val="18"/>
              </w:rPr>
              <w:t>- São apresentadas as variáveis</w:t>
            </w:r>
          </w:p>
          <w:p w14:paraId="3058BEB8" w14:textId="77777777" w:rsidR="00CD3753" w:rsidRDefault="00CD3753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CD3753">
              <w:rPr>
                <w:rFonts w:ascii="Arial" w:eastAsia="Arial" w:hAnsi="Arial" w:cs="Arial"/>
                <w:color w:val="000000"/>
                <w:sz w:val="18"/>
                <w:szCs w:val="18"/>
              </w:rPr>
              <w:t>- Critérios de inclusão e exclusão compreensíveis</w:t>
            </w:r>
          </w:p>
          <w:p w14:paraId="7D108A83" w14:textId="5869EF37" w:rsidR="00CD3753" w:rsidRPr="00CD3753" w:rsidRDefault="00CD3753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 Instrumentos/procedimentos são compatíveis com as variáveis a serem coletadas</w:t>
            </w:r>
          </w:p>
          <w:p w14:paraId="1158AF6F" w14:textId="77777777" w:rsidR="00A6635C" w:rsidRDefault="00CD3753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CD375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Abrange os pré-requisitos éticos </w:t>
            </w:r>
          </w:p>
          <w:p w14:paraId="09D66004" w14:textId="28CF2AD6" w:rsidR="00630B16" w:rsidRPr="00CD3753" w:rsidRDefault="000D17BE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 Metodologia responde os objetivos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14:paraId="002E3208" w14:textId="77777777" w:rsidR="00A6635C" w:rsidRPr="000928E6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0741FDB8" w14:textId="77777777" w:rsidR="00A6635C" w:rsidRPr="000928E6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14:paraId="09AF357F" w14:textId="77777777" w:rsidR="00A6635C" w:rsidRPr="000928E6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14:paraId="21A40630" w14:textId="77777777" w:rsidR="00A6635C" w:rsidRPr="000928E6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CD3753" w:rsidRPr="000928E6" w14:paraId="2E0AA2A5" w14:textId="77777777" w:rsidTr="00686AEC">
        <w:trPr>
          <w:trHeight w:val="311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14:paraId="457C079B" w14:textId="76016ECA" w:rsidR="00CD3753" w:rsidRPr="00CD3753" w:rsidRDefault="00CD3753" w:rsidP="00CD37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Referências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14:paraId="423C952F" w14:textId="2E606797" w:rsidR="00CD3753" w:rsidRPr="000928E6" w:rsidRDefault="00CD3753" w:rsidP="00CD37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928E6">
              <w:rPr>
                <w:rFonts w:ascii="Arial" w:eastAsia="Arial" w:hAnsi="Arial" w:cs="Arial"/>
                <w:color w:val="000000"/>
                <w:sz w:val="18"/>
                <w:szCs w:val="18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2933F7AE" w14:textId="4372E638" w:rsidR="00CD3753" w:rsidRPr="000928E6" w:rsidRDefault="00CD3753" w:rsidP="00CD37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928E6">
              <w:rPr>
                <w:rFonts w:ascii="Arial" w:eastAsia="Arial" w:hAnsi="Arial" w:cs="Arial"/>
                <w:color w:val="000000"/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14:paraId="49B18C40" w14:textId="29F6CE6F" w:rsidR="00CD3753" w:rsidRPr="000928E6" w:rsidRDefault="00CD3753" w:rsidP="00CD37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928E6">
              <w:rPr>
                <w:rFonts w:ascii="Arial" w:eastAsia="Arial" w:hAnsi="Arial" w:cs="Arial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14:paraId="3B5E5C60" w14:textId="7C5A34DD" w:rsidR="00CD3753" w:rsidRPr="000928E6" w:rsidRDefault="00CD3753" w:rsidP="00CD37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928E6">
              <w:rPr>
                <w:rFonts w:ascii="Arial" w:eastAsia="Arial" w:hAnsi="Arial" w:cs="Arial"/>
                <w:color w:val="000000"/>
                <w:sz w:val="18"/>
                <w:szCs w:val="18"/>
              </w:rPr>
              <w:t>--</w:t>
            </w:r>
          </w:p>
        </w:tc>
      </w:tr>
      <w:tr w:rsidR="00CD3753" w:rsidRPr="000928E6" w14:paraId="2D3ACB00" w14:textId="77777777" w:rsidTr="00686AEC">
        <w:trPr>
          <w:trHeight w:val="311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14:paraId="67535689" w14:textId="3133EBCA" w:rsidR="00CD3753" w:rsidRPr="005453F7" w:rsidRDefault="00CD3753" w:rsidP="00CD37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left"/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</w:pPr>
            <w:r w:rsidRPr="005453F7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- </w:t>
            </w:r>
            <w:r w:rsidR="005453F7" w:rsidRPr="005453F7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F</w:t>
            </w:r>
            <w:r w:rsidRPr="005453F7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orma</w:t>
            </w:r>
            <w:r w:rsidR="005453F7" w:rsidRPr="005453F7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to</w:t>
            </w:r>
            <w:r w:rsidRPr="005453F7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adequado</w:t>
            </w:r>
          </w:p>
          <w:p w14:paraId="652B6931" w14:textId="67E48F6E" w:rsidR="00CD3753" w:rsidRPr="005453F7" w:rsidRDefault="00CD3753" w:rsidP="00CD37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left"/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</w:pPr>
            <w:r w:rsidRPr="005453F7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- </w:t>
            </w:r>
            <w:r w:rsidR="005453F7" w:rsidRPr="005453F7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C</w:t>
            </w:r>
            <w:r w:rsidRPr="005453F7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ompatíveis </w:t>
            </w:r>
            <w:r w:rsidR="005453F7" w:rsidRPr="005453F7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com o texto e atuais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14:paraId="4D6F70B7" w14:textId="77777777" w:rsidR="00CD3753" w:rsidRPr="000928E6" w:rsidRDefault="00CD3753" w:rsidP="00CD37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4743F63F" w14:textId="77777777" w:rsidR="00CD3753" w:rsidRPr="000928E6" w:rsidRDefault="00CD3753" w:rsidP="00CD37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14:paraId="154A9998" w14:textId="77777777" w:rsidR="00CD3753" w:rsidRPr="000928E6" w:rsidRDefault="00CD3753" w:rsidP="00CD37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14:paraId="69F3135D" w14:textId="77777777" w:rsidR="00CD3753" w:rsidRPr="000928E6" w:rsidRDefault="00CD3753" w:rsidP="00CD37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CD3753" w:rsidRPr="000928E6" w14:paraId="7B6A3B49" w14:textId="77777777" w:rsidTr="00686AEC">
        <w:trPr>
          <w:trHeight w:val="70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BF6"/>
            <w:tcMar>
              <w:left w:w="103" w:type="dxa"/>
            </w:tcMar>
            <w:vAlign w:val="center"/>
          </w:tcPr>
          <w:p w14:paraId="47E5AEDC" w14:textId="77777777" w:rsidR="00CD3753" w:rsidRPr="000928E6" w:rsidRDefault="00CD3753" w:rsidP="00CD37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0928E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Cronograma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BF6"/>
            <w:tcMar>
              <w:left w:w="103" w:type="dxa"/>
            </w:tcMar>
            <w:vAlign w:val="center"/>
          </w:tcPr>
          <w:p w14:paraId="517218B2" w14:textId="77777777" w:rsidR="00CD3753" w:rsidRPr="000928E6" w:rsidRDefault="00CD3753" w:rsidP="00CD37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928E6">
              <w:rPr>
                <w:rFonts w:ascii="Arial" w:eastAsia="Arial" w:hAnsi="Arial" w:cs="Arial"/>
                <w:color w:val="000000"/>
                <w:sz w:val="18"/>
                <w:szCs w:val="18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BF6"/>
            <w:tcMar>
              <w:left w:w="103" w:type="dxa"/>
            </w:tcMar>
            <w:vAlign w:val="center"/>
          </w:tcPr>
          <w:p w14:paraId="212A3849" w14:textId="77777777" w:rsidR="00CD3753" w:rsidRPr="000928E6" w:rsidRDefault="00CD3753" w:rsidP="00CD37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928E6">
              <w:rPr>
                <w:rFonts w:ascii="Arial" w:eastAsia="Arial" w:hAnsi="Arial" w:cs="Arial"/>
                <w:color w:val="000000"/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BF6"/>
            <w:tcMar>
              <w:left w:w="103" w:type="dxa"/>
            </w:tcMar>
            <w:vAlign w:val="center"/>
          </w:tcPr>
          <w:p w14:paraId="6BBE1744" w14:textId="77777777" w:rsidR="00CD3753" w:rsidRPr="000928E6" w:rsidRDefault="00CD3753" w:rsidP="00CD37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928E6">
              <w:rPr>
                <w:rFonts w:ascii="Arial" w:eastAsia="Arial" w:hAnsi="Arial" w:cs="Arial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BF6"/>
            <w:tcMar>
              <w:left w:w="103" w:type="dxa"/>
            </w:tcMar>
            <w:vAlign w:val="center"/>
          </w:tcPr>
          <w:p w14:paraId="768F883B" w14:textId="77777777" w:rsidR="00CD3753" w:rsidRPr="000928E6" w:rsidRDefault="00CD3753" w:rsidP="00CD37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928E6">
              <w:rPr>
                <w:rFonts w:ascii="Arial" w:eastAsia="Arial" w:hAnsi="Arial" w:cs="Arial"/>
                <w:color w:val="000000"/>
                <w:sz w:val="18"/>
                <w:szCs w:val="18"/>
              </w:rPr>
              <w:t>--</w:t>
            </w:r>
          </w:p>
        </w:tc>
      </w:tr>
      <w:tr w:rsidR="00CD3753" w:rsidRPr="000928E6" w14:paraId="6CEA407A" w14:textId="77777777" w:rsidTr="00686AEC">
        <w:trPr>
          <w:trHeight w:val="519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14:paraId="35716977" w14:textId="2354A9FB" w:rsidR="00CD3753" w:rsidRPr="000928E6" w:rsidRDefault="00251A40" w:rsidP="00CD37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Adequado e </w:t>
            </w:r>
            <w:r w:rsidR="00CD3753" w:rsidRPr="000928E6">
              <w:rPr>
                <w:rFonts w:ascii="Arial" w:eastAsia="Arial" w:hAnsi="Arial" w:cs="Arial"/>
                <w:color w:val="000000"/>
                <w:sz w:val="18"/>
                <w:szCs w:val="18"/>
              </w:rPr>
              <w:t>distribuído racionalmente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14:paraId="5AE7BD24" w14:textId="77777777" w:rsidR="00CD3753" w:rsidRPr="000928E6" w:rsidRDefault="00CD3753" w:rsidP="00CD37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074FEFCA" w14:textId="77777777" w:rsidR="00CD3753" w:rsidRPr="000928E6" w:rsidRDefault="00CD3753" w:rsidP="00CD37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14:paraId="20AEC677" w14:textId="77777777" w:rsidR="00CD3753" w:rsidRPr="000928E6" w:rsidRDefault="00CD3753" w:rsidP="00CD37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14:paraId="6C0091E7" w14:textId="77777777" w:rsidR="00CD3753" w:rsidRPr="000928E6" w:rsidRDefault="00CD3753" w:rsidP="00CD37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AFAF0A7" w14:textId="77777777" w:rsidR="00A6635C" w:rsidRPr="000928E6" w:rsidRDefault="00A6635C" w:rsidP="005453F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3765"/>
          <w:tab w:val="left" w:pos="4215"/>
        </w:tabs>
        <w:spacing w:line="240" w:lineRule="auto"/>
        <w:jc w:val="left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4388"/>
      </w:tblGrid>
      <w:tr w:rsidR="00A6635C" w:rsidRPr="000928E6" w14:paraId="43649C57" w14:textId="77777777" w:rsidTr="00686AEC">
        <w:trPr>
          <w:trHeight w:val="26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BF6"/>
            <w:vAlign w:val="center"/>
          </w:tcPr>
          <w:p w14:paraId="17EF17C7" w14:textId="6F7C8390" w:rsidR="00A6635C" w:rsidRPr="000928E6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 w:rsidRPr="000928E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0928E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) </w:t>
            </w:r>
            <w:r w:rsidR="00A1677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Satisfatório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BF6"/>
            <w:vAlign w:val="center"/>
          </w:tcPr>
          <w:p w14:paraId="4A6FF05A" w14:textId="0FC40EE8" w:rsidR="00A6635C" w:rsidRPr="000928E6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 w:rsidRPr="000928E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(  )</w:t>
            </w:r>
            <w:proofErr w:type="gramEnd"/>
            <w:r w:rsidRPr="000928E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Insatisfatória</w:t>
            </w:r>
            <w:bookmarkStart w:id="0" w:name="_heading=h.gjdgxs" w:colFirst="0" w:colLast="0"/>
            <w:bookmarkEnd w:id="0"/>
          </w:p>
        </w:tc>
      </w:tr>
      <w:tr w:rsidR="00A6635C" w14:paraId="30012FC1" w14:textId="77777777" w:rsidTr="00686AEC">
        <w:trPr>
          <w:trHeight w:val="176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13ED" w14:textId="0CD6D046" w:rsidR="00A6635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jc w:val="lef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928E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SUGESTÕES</w:t>
            </w:r>
            <w:r w:rsidRPr="000928E6"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064CC76B" w14:textId="77777777" w:rsidR="005453F7" w:rsidRDefault="005453F7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jc w:val="lef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A952B9D" w14:textId="77777777" w:rsidR="00A6635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jc w:val="lef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3A69ACB" w14:textId="77777777" w:rsidR="00251A40" w:rsidRDefault="00251A40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jc w:val="lef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F050E44" w14:textId="77777777" w:rsidR="00A6635C" w:rsidRDefault="00A6635C" w:rsidP="00686A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8"/>
              </w:tabs>
              <w:jc w:val="lef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891CBEA" w14:textId="77777777" w:rsidR="00A6635C" w:rsidRDefault="00A6635C" w:rsidP="00A6635C">
      <w:pPr>
        <w:tabs>
          <w:tab w:val="left" w:pos="5580"/>
        </w:tabs>
        <w:rPr>
          <w:rFonts w:ascii="Arial" w:eastAsia="Arial" w:hAnsi="Arial" w:cs="Arial"/>
        </w:rPr>
      </w:pPr>
    </w:p>
    <w:p w14:paraId="4C48B0D1" w14:textId="77777777" w:rsidR="00A6635C" w:rsidRDefault="00A6635C" w:rsidP="00A6635C"/>
    <w:p w14:paraId="649AAD97" w14:textId="77777777" w:rsidR="001D3CD8" w:rsidRDefault="001D3CD8"/>
    <w:sectPr w:rsidR="001D3CD8" w:rsidSect="00A663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1418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79976" w14:textId="77777777" w:rsidR="002D7C06" w:rsidRDefault="002D7C06">
      <w:pPr>
        <w:spacing w:line="240" w:lineRule="auto"/>
      </w:pPr>
      <w:r>
        <w:separator/>
      </w:r>
    </w:p>
  </w:endnote>
  <w:endnote w:type="continuationSeparator" w:id="0">
    <w:p w14:paraId="01FD60BB" w14:textId="77777777" w:rsidR="002D7C06" w:rsidRDefault="002D7C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0DD33" w14:textId="77777777" w:rsidR="004C22F6" w:rsidRDefault="004C22F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1E50D" w14:textId="77777777" w:rsidR="004C22F6" w:rsidRDefault="002D7C0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60288" behindDoc="0" locked="0" layoutInCell="1" hidden="0" allowOverlap="1" wp14:anchorId="17C3DE8B" wp14:editId="503D4486">
          <wp:simplePos x="0" y="0"/>
          <wp:positionH relativeFrom="column">
            <wp:posOffset>794385</wp:posOffset>
          </wp:positionH>
          <wp:positionV relativeFrom="paragraph">
            <wp:posOffset>156210</wp:posOffset>
          </wp:positionV>
          <wp:extent cx="4572000" cy="153220"/>
          <wp:effectExtent l="0" t="0" r="0" b="0"/>
          <wp:wrapSquare wrapText="bothSides" distT="0" distB="0" distL="0" distR="0"/>
          <wp:docPr id="1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153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0" locked="0" layoutInCell="1" hidden="0" allowOverlap="1" wp14:anchorId="597AB433" wp14:editId="535FFB77">
          <wp:simplePos x="0" y="0"/>
          <wp:positionH relativeFrom="column">
            <wp:posOffset>797560</wp:posOffset>
          </wp:positionH>
          <wp:positionV relativeFrom="paragraph">
            <wp:posOffset>146685</wp:posOffset>
          </wp:positionV>
          <wp:extent cx="4533900" cy="151946"/>
          <wp:effectExtent l="0" t="0" r="0" b="0"/>
          <wp:wrapSquare wrapText="bothSides" distT="0" distB="0" distL="0" distR="0"/>
          <wp:docPr id="1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33900" cy="1519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8B539" w14:textId="77777777" w:rsidR="004C22F6" w:rsidRDefault="004C22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DF716" w14:textId="77777777" w:rsidR="002D7C06" w:rsidRDefault="002D7C06">
      <w:pPr>
        <w:spacing w:line="240" w:lineRule="auto"/>
      </w:pPr>
      <w:r>
        <w:separator/>
      </w:r>
    </w:p>
  </w:footnote>
  <w:footnote w:type="continuationSeparator" w:id="0">
    <w:p w14:paraId="6A9506EE" w14:textId="77777777" w:rsidR="002D7C06" w:rsidRDefault="002D7C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40F7B" w14:textId="77777777" w:rsidR="004C22F6" w:rsidRDefault="004C22F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E37B1" w14:textId="77777777" w:rsidR="004C22F6" w:rsidRDefault="002D7C0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2BFE4BF6" wp14:editId="55B4E50C">
          <wp:simplePos x="0" y="0"/>
          <wp:positionH relativeFrom="column">
            <wp:posOffset>-253364</wp:posOffset>
          </wp:positionH>
          <wp:positionV relativeFrom="paragraph">
            <wp:posOffset>409575</wp:posOffset>
          </wp:positionV>
          <wp:extent cx="1971675" cy="697764"/>
          <wp:effectExtent l="0" t="0" r="0" b="0"/>
          <wp:wrapSquare wrapText="bothSides" distT="0" distB="0" distL="0" distR="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71675" cy="6977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E63D9" w14:textId="77777777" w:rsidR="004C22F6" w:rsidRDefault="004C22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A4AFD"/>
    <w:multiLevelType w:val="multilevel"/>
    <w:tmpl w:val="0F00C69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D687709"/>
    <w:multiLevelType w:val="multilevel"/>
    <w:tmpl w:val="BD30590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12649BC"/>
    <w:multiLevelType w:val="hybridMultilevel"/>
    <w:tmpl w:val="D80A9FC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925034">
    <w:abstractNumId w:val="0"/>
  </w:num>
  <w:num w:numId="2" w16cid:durableId="624313315">
    <w:abstractNumId w:val="1"/>
  </w:num>
  <w:num w:numId="3" w16cid:durableId="353045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35C"/>
    <w:rsid w:val="000A641F"/>
    <w:rsid w:val="000B6926"/>
    <w:rsid w:val="000D17BE"/>
    <w:rsid w:val="001D3CD8"/>
    <w:rsid w:val="00251A40"/>
    <w:rsid w:val="002D7C06"/>
    <w:rsid w:val="00340063"/>
    <w:rsid w:val="003F607B"/>
    <w:rsid w:val="004C22F6"/>
    <w:rsid w:val="005453F7"/>
    <w:rsid w:val="00597AD2"/>
    <w:rsid w:val="00630B16"/>
    <w:rsid w:val="008C15DB"/>
    <w:rsid w:val="00A1677B"/>
    <w:rsid w:val="00A36581"/>
    <w:rsid w:val="00A6635C"/>
    <w:rsid w:val="00BD47C8"/>
    <w:rsid w:val="00CD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C3DE3"/>
  <w15:chartTrackingRefBased/>
  <w15:docId w15:val="{FCE202CF-1EAE-1D45-A1F4-39A598D2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6635C"/>
    <w:pPr>
      <w:spacing w:line="276" w:lineRule="auto"/>
      <w:jc w:val="both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66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6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63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6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63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63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63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63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63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63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663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63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63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63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63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63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63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63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663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66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63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66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663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663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663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663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63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63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663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663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635C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663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635C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0B692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B692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B6926"/>
    <w:rPr>
      <w:rFonts w:ascii="Calibri" w:eastAsia="Calibri" w:hAnsi="Calibri" w:cs="Calibri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692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6926"/>
    <w:rPr>
      <w:rFonts w:ascii="Calibri" w:eastAsia="Calibri" w:hAnsi="Calibri" w:cs="Calibri"/>
      <w:b/>
      <w:bCs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Liborio</dc:creator>
  <cp:keywords/>
  <dc:description/>
  <cp:lastModifiedBy>Alexandre Liborio</cp:lastModifiedBy>
  <cp:revision>2</cp:revision>
  <dcterms:created xsi:type="dcterms:W3CDTF">2025-08-08T18:18:00Z</dcterms:created>
  <dcterms:modified xsi:type="dcterms:W3CDTF">2025-08-08T18:18:00Z</dcterms:modified>
</cp:coreProperties>
</file>